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B8" w:rsidRPr="00AC657E" w:rsidRDefault="005F70B8" w:rsidP="006F183D">
      <w:pPr>
        <w:spacing w:line="300" w:lineRule="exact"/>
        <w:rPr>
          <w:rFonts w:asciiTheme="minorHAnsi" w:hAnsiTheme="minorHAnsi"/>
          <w:sz w:val="32"/>
          <w:szCs w:val="32"/>
        </w:rPr>
      </w:pPr>
    </w:p>
    <w:p w:rsidR="006E2548" w:rsidRPr="00AC657E" w:rsidRDefault="006E2548" w:rsidP="006F183D">
      <w:pPr>
        <w:spacing w:line="300" w:lineRule="exact"/>
        <w:jc w:val="center"/>
        <w:rPr>
          <w:rFonts w:asciiTheme="minorHAnsi" w:hAnsiTheme="minorHAnsi" w:cs="Arial"/>
          <w:b/>
          <w:sz w:val="32"/>
          <w:szCs w:val="32"/>
        </w:rPr>
      </w:pPr>
      <w:r w:rsidRPr="00AC657E">
        <w:rPr>
          <w:rFonts w:asciiTheme="minorHAnsi" w:hAnsiTheme="minorHAnsi" w:cs="Arial"/>
          <w:b/>
          <w:sz w:val="32"/>
          <w:szCs w:val="32"/>
        </w:rPr>
        <w:t>Proefpersoneninformatie voor deelname aan medisch-wetenschappelijk onderzoek</w:t>
      </w:r>
    </w:p>
    <w:p w:rsidR="005F70B8" w:rsidRPr="00AC657E" w:rsidRDefault="005F70B8" w:rsidP="006F183D">
      <w:pPr>
        <w:rPr>
          <w:rFonts w:asciiTheme="minorHAnsi" w:hAnsiTheme="minorHAnsi"/>
          <w:szCs w:val="22"/>
        </w:rPr>
      </w:pPr>
    </w:p>
    <w:p w:rsidR="00215A31" w:rsidRPr="001F486B" w:rsidRDefault="00215A31" w:rsidP="006F183D">
      <w:pPr>
        <w:jc w:val="both"/>
        <w:rPr>
          <w:rFonts w:asciiTheme="minorHAnsi" w:hAnsiTheme="minorHAnsi"/>
          <w:szCs w:val="22"/>
          <w:lang w:val="en-GB"/>
        </w:rPr>
      </w:pPr>
      <w:r w:rsidRPr="00265E86">
        <w:rPr>
          <w:rFonts w:asciiTheme="minorHAnsi" w:hAnsiTheme="minorHAnsi"/>
          <w:b/>
          <w:szCs w:val="22"/>
          <w:lang w:val="en-GB"/>
        </w:rPr>
        <w:t xml:space="preserve">Officiële titel </w:t>
      </w:r>
      <w:r w:rsidR="005F70B8" w:rsidRPr="00265E86">
        <w:rPr>
          <w:rFonts w:asciiTheme="minorHAnsi" w:hAnsiTheme="minorHAnsi"/>
          <w:b/>
          <w:szCs w:val="22"/>
          <w:lang w:val="en-GB"/>
        </w:rPr>
        <w:t>van de studie</w:t>
      </w:r>
      <w:r w:rsidR="005F70B8" w:rsidRPr="00215A31">
        <w:rPr>
          <w:rFonts w:asciiTheme="minorHAnsi" w:hAnsiTheme="minorHAnsi"/>
          <w:b/>
          <w:szCs w:val="22"/>
          <w:lang w:val="en-GB"/>
        </w:rPr>
        <w:t xml:space="preserve">: </w:t>
      </w:r>
      <w:r w:rsidR="001F486B" w:rsidRPr="001F486B">
        <w:rPr>
          <w:rFonts w:asciiTheme="minorHAnsi" w:hAnsiTheme="minorHAnsi"/>
          <w:szCs w:val="22"/>
          <w:lang w:val="en-GB"/>
        </w:rPr>
        <w:t xml:space="preserve">difference in pain and functional outcome after arthroscopic debridement vs. Debridement and biodegradable implanted balloon for irreparable rotator cuff tears. </w:t>
      </w:r>
    </w:p>
    <w:p w:rsidR="001F486B" w:rsidRPr="00215A31" w:rsidRDefault="001F486B" w:rsidP="006F183D">
      <w:pPr>
        <w:jc w:val="both"/>
        <w:rPr>
          <w:rFonts w:asciiTheme="minorHAnsi" w:hAnsiTheme="minorHAnsi"/>
          <w:b/>
          <w:szCs w:val="22"/>
          <w:lang w:val="en-GB"/>
        </w:rPr>
      </w:pPr>
    </w:p>
    <w:p w:rsidR="005F70B8" w:rsidRPr="00AC657E" w:rsidRDefault="00215A31" w:rsidP="006F183D">
      <w:pPr>
        <w:jc w:val="both"/>
        <w:rPr>
          <w:rFonts w:asciiTheme="minorHAnsi" w:hAnsiTheme="minorHAnsi"/>
          <w:szCs w:val="22"/>
        </w:rPr>
      </w:pPr>
      <w:r>
        <w:rPr>
          <w:rFonts w:asciiTheme="minorHAnsi" w:hAnsiTheme="minorHAnsi"/>
          <w:b/>
          <w:szCs w:val="22"/>
        </w:rPr>
        <w:t>Nederlandse vertaling</w:t>
      </w:r>
      <w:r w:rsidRPr="00215A31">
        <w:rPr>
          <w:rFonts w:asciiTheme="minorHAnsi" w:hAnsiTheme="minorHAnsi"/>
          <w:b/>
          <w:szCs w:val="22"/>
        </w:rPr>
        <w:t xml:space="preserve">: </w:t>
      </w:r>
      <w:r w:rsidR="005F70B8" w:rsidRPr="00AC657E">
        <w:rPr>
          <w:rFonts w:asciiTheme="minorHAnsi" w:hAnsiTheme="minorHAnsi"/>
          <w:szCs w:val="22"/>
        </w:rPr>
        <w:t>Ver</w:t>
      </w:r>
      <w:r>
        <w:rPr>
          <w:rFonts w:asciiTheme="minorHAnsi" w:hAnsiTheme="minorHAnsi"/>
          <w:szCs w:val="22"/>
        </w:rPr>
        <w:t>gelijken van de resultaten van a</w:t>
      </w:r>
      <w:r w:rsidR="005F70B8" w:rsidRPr="00AC657E">
        <w:rPr>
          <w:rFonts w:asciiTheme="minorHAnsi" w:hAnsiTheme="minorHAnsi"/>
          <w:szCs w:val="22"/>
        </w:rPr>
        <w:t>rthroscopische debridement versus debridement met biologisch afbreekbare ballon bij patiënten met niet-hechtbare rotator cuff ruptuur: een prospectieve gerandomiseerde multicenter studie.</w:t>
      </w:r>
    </w:p>
    <w:p w:rsidR="005F70B8" w:rsidRPr="00AC657E" w:rsidRDefault="005F70B8" w:rsidP="006F183D">
      <w:pPr>
        <w:jc w:val="both"/>
        <w:rPr>
          <w:rFonts w:asciiTheme="minorHAnsi" w:hAnsiTheme="minorHAnsi"/>
          <w:b/>
          <w:szCs w:val="22"/>
        </w:rPr>
      </w:pPr>
    </w:p>
    <w:p w:rsidR="005F70B8" w:rsidRPr="00AC657E" w:rsidRDefault="005F70B8" w:rsidP="006F183D">
      <w:pPr>
        <w:jc w:val="both"/>
        <w:outlineLvl w:val="0"/>
        <w:rPr>
          <w:rFonts w:asciiTheme="minorHAnsi" w:hAnsiTheme="minorHAnsi"/>
          <w:b/>
          <w:szCs w:val="22"/>
        </w:rPr>
      </w:pPr>
      <w:r w:rsidRPr="00AC657E">
        <w:rPr>
          <w:rFonts w:asciiTheme="minorHAnsi" w:hAnsiTheme="minorHAnsi"/>
          <w:b/>
          <w:szCs w:val="22"/>
        </w:rPr>
        <w:t>Naam van de onderzoeker</w:t>
      </w:r>
      <w:r w:rsidR="00D159B4">
        <w:rPr>
          <w:rFonts w:asciiTheme="minorHAnsi" w:hAnsiTheme="minorHAnsi"/>
          <w:b/>
          <w:szCs w:val="22"/>
        </w:rPr>
        <w:t>s</w:t>
      </w:r>
      <w:r w:rsidRPr="00AC657E">
        <w:rPr>
          <w:rFonts w:asciiTheme="minorHAnsi" w:hAnsiTheme="minorHAnsi"/>
          <w:b/>
          <w:szCs w:val="22"/>
        </w:rPr>
        <w:t xml:space="preserve">: </w:t>
      </w:r>
      <w:r w:rsidR="00D159B4">
        <w:rPr>
          <w:rFonts w:asciiTheme="minorHAnsi" w:hAnsiTheme="minorHAnsi"/>
          <w:szCs w:val="22"/>
        </w:rPr>
        <w:t>dr van Eijk/ dr Huijsmans</w:t>
      </w:r>
    </w:p>
    <w:p w:rsidR="005F70B8" w:rsidRPr="00AC657E" w:rsidRDefault="005F70B8" w:rsidP="006F183D">
      <w:pPr>
        <w:jc w:val="both"/>
        <w:rPr>
          <w:rFonts w:asciiTheme="minorHAnsi" w:hAnsiTheme="minorHAnsi"/>
          <w:szCs w:val="22"/>
        </w:rPr>
      </w:pPr>
    </w:p>
    <w:p w:rsidR="005F70B8" w:rsidRPr="00AC657E" w:rsidRDefault="005F70B8" w:rsidP="006F183D">
      <w:pPr>
        <w:jc w:val="both"/>
        <w:rPr>
          <w:rFonts w:asciiTheme="minorHAnsi" w:hAnsiTheme="minorHAnsi"/>
          <w:szCs w:val="22"/>
        </w:rPr>
      </w:pPr>
      <w:r w:rsidRPr="00AC657E">
        <w:rPr>
          <w:rFonts w:asciiTheme="minorHAnsi" w:hAnsiTheme="minorHAnsi"/>
          <w:szCs w:val="22"/>
        </w:rPr>
        <w:t>Geachte heer/mevrouw,</w:t>
      </w:r>
    </w:p>
    <w:p w:rsidR="005F70B8" w:rsidRPr="00AC657E" w:rsidRDefault="005F70B8" w:rsidP="006F183D">
      <w:pPr>
        <w:jc w:val="both"/>
        <w:rPr>
          <w:rFonts w:asciiTheme="minorHAnsi" w:hAnsiTheme="minorHAnsi"/>
          <w:szCs w:val="22"/>
        </w:rPr>
      </w:pPr>
    </w:p>
    <w:p w:rsidR="0077703B" w:rsidRPr="00AC657E" w:rsidRDefault="0077703B" w:rsidP="006F183D">
      <w:pPr>
        <w:jc w:val="both"/>
        <w:rPr>
          <w:rFonts w:asciiTheme="minorHAnsi" w:hAnsiTheme="minorHAnsi"/>
          <w:b/>
          <w:szCs w:val="22"/>
        </w:rPr>
      </w:pPr>
      <w:r w:rsidRPr="00AC657E">
        <w:rPr>
          <w:rFonts w:asciiTheme="minorHAnsi" w:hAnsiTheme="minorHAnsi"/>
          <w:b/>
          <w:szCs w:val="22"/>
        </w:rPr>
        <w:t>Inleiding</w:t>
      </w:r>
    </w:p>
    <w:p w:rsidR="00215A31" w:rsidRDefault="005F70B8" w:rsidP="006F183D">
      <w:pPr>
        <w:jc w:val="both"/>
        <w:rPr>
          <w:rFonts w:asciiTheme="minorHAnsi" w:hAnsiTheme="minorHAnsi"/>
          <w:szCs w:val="22"/>
        </w:rPr>
      </w:pPr>
      <w:r w:rsidRPr="00AC657E">
        <w:rPr>
          <w:rFonts w:asciiTheme="minorHAnsi" w:hAnsiTheme="minorHAnsi"/>
          <w:szCs w:val="22"/>
        </w:rPr>
        <w:t>Wij vragen u vriendelijk om mee te doen aan e</w:t>
      </w:r>
      <w:bookmarkStart w:id="0" w:name="_GoBack"/>
      <w:bookmarkEnd w:id="0"/>
      <w:r w:rsidRPr="00AC657E">
        <w:rPr>
          <w:rFonts w:asciiTheme="minorHAnsi" w:hAnsiTheme="minorHAnsi"/>
          <w:szCs w:val="22"/>
        </w:rPr>
        <w:t xml:space="preserve">en </w:t>
      </w:r>
      <w:r w:rsidR="005C2214" w:rsidRPr="00AC657E">
        <w:rPr>
          <w:rFonts w:asciiTheme="minorHAnsi" w:hAnsiTheme="minorHAnsi"/>
          <w:szCs w:val="22"/>
        </w:rPr>
        <w:t>medisch-wetenschappelijke studie</w:t>
      </w:r>
      <w:r w:rsidR="00215A31">
        <w:rPr>
          <w:rFonts w:asciiTheme="minorHAnsi" w:hAnsiTheme="minorHAnsi"/>
          <w:szCs w:val="22"/>
        </w:rPr>
        <w:t xml:space="preserve"> (zie titel)</w:t>
      </w:r>
      <w:r w:rsidR="005C2214" w:rsidRPr="00AC657E">
        <w:rPr>
          <w:rFonts w:asciiTheme="minorHAnsi" w:hAnsiTheme="minorHAnsi"/>
          <w:szCs w:val="22"/>
        </w:rPr>
        <w:t xml:space="preserve">. </w:t>
      </w:r>
      <w:r w:rsidR="00B363B3">
        <w:rPr>
          <w:rFonts w:asciiTheme="minorHAnsi" w:hAnsiTheme="minorHAnsi"/>
          <w:szCs w:val="22"/>
        </w:rPr>
        <w:t xml:space="preserve">Uw </w:t>
      </w:r>
      <w:r w:rsidR="004B2E74">
        <w:rPr>
          <w:rFonts w:asciiTheme="minorHAnsi" w:hAnsiTheme="minorHAnsi"/>
          <w:szCs w:val="22"/>
        </w:rPr>
        <w:t>o</w:t>
      </w:r>
      <w:r w:rsidR="00B363B3">
        <w:rPr>
          <w:rFonts w:asciiTheme="minorHAnsi" w:hAnsiTheme="minorHAnsi"/>
          <w:szCs w:val="22"/>
        </w:rPr>
        <w:t>rthopedisch chirurg heeft aangegeven dat u voor deelname in aanmerking komt</w:t>
      </w:r>
      <w:r w:rsidR="0014314B">
        <w:rPr>
          <w:rFonts w:asciiTheme="minorHAnsi" w:hAnsiTheme="minorHAnsi"/>
          <w:szCs w:val="22"/>
        </w:rPr>
        <w:t xml:space="preserve"> omdat u een niet-hechtbare peesscheur van de schouder heeft</w:t>
      </w:r>
      <w:r w:rsidR="00F57FFA">
        <w:rPr>
          <w:rFonts w:asciiTheme="minorHAnsi" w:hAnsiTheme="minorHAnsi"/>
          <w:szCs w:val="22"/>
        </w:rPr>
        <w:t>.</w:t>
      </w:r>
      <w:r w:rsidR="00B363B3">
        <w:rPr>
          <w:rFonts w:asciiTheme="minorHAnsi" w:hAnsiTheme="minorHAnsi"/>
          <w:szCs w:val="22"/>
        </w:rPr>
        <w:t xml:space="preserve"> </w:t>
      </w:r>
      <w:r w:rsidR="005C2214" w:rsidRPr="00AC657E">
        <w:rPr>
          <w:rFonts w:asciiTheme="minorHAnsi" w:hAnsiTheme="minorHAnsi"/>
          <w:szCs w:val="22"/>
        </w:rPr>
        <w:t>Meedoen is geheel vrijwillig. Om mee te doen is wel uw schriftelijke toestemming nodig.</w:t>
      </w:r>
      <w:r w:rsidR="00AC0B1C" w:rsidRPr="00AC657E">
        <w:rPr>
          <w:rFonts w:asciiTheme="minorHAnsi" w:hAnsiTheme="minorHAnsi"/>
          <w:szCs w:val="22"/>
        </w:rPr>
        <w:t xml:space="preserve"> </w:t>
      </w:r>
      <w:r w:rsidRPr="00AC657E">
        <w:rPr>
          <w:rFonts w:asciiTheme="minorHAnsi" w:hAnsiTheme="minorHAnsi"/>
          <w:szCs w:val="22"/>
        </w:rPr>
        <w:t xml:space="preserve">Voordat u deze beslissing neemt, is het belangrijk om meer te weten over deze studie. Lees deze informatiebrief daarom rustig door. Bespreek het met partner, vrienden of familie. Heeft u na het lezen van de informatie nog vragen? Dan kunt u terecht bij </w:t>
      </w:r>
      <w:r w:rsidR="00475BE0">
        <w:rPr>
          <w:rFonts w:asciiTheme="minorHAnsi" w:hAnsiTheme="minorHAnsi"/>
          <w:szCs w:val="22"/>
        </w:rPr>
        <w:t>de onderzoeker.</w:t>
      </w:r>
      <w:r w:rsidR="000C39E5">
        <w:rPr>
          <w:rFonts w:asciiTheme="minorHAnsi" w:hAnsiTheme="minorHAnsi"/>
          <w:szCs w:val="22"/>
        </w:rPr>
        <w:t xml:space="preserve"> U kunt ook de onafhankelijke deskundige die aan het eind van deze brief genoemd wordt, om aanvullende informatie vragen. </w:t>
      </w:r>
      <w:r w:rsidR="00475BE0">
        <w:rPr>
          <w:rFonts w:asciiTheme="minorHAnsi" w:hAnsiTheme="minorHAnsi"/>
          <w:szCs w:val="22"/>
        </w:rPr>
        <w:t xml:space="preserve"> Alle contactgegevens vindt u in bijlage A.</w:t>
      </w:r>
      <w:r w:rsidR="005C2214" w:rsidRPr="00AC657E">
        <w:rPr>
          <w:rFonts w:asciiTheme="minorHAnsi" w:hAnsiTheme="minorHAnsi"/>
          <w:szCs w:val="22"/>
        </w:rPr>
        <w:t xml:space="preserve"> </w:t>
      </w:r>
    </w:p>
    <w:p w:rsidR="005F70B8" w:rsidRPr="00AC657E" w:rsidRDefault="005C2214" w:rsidP="006F183D">
      <w:pPr>
        <w:jc w:val="both"/>
        <w:rPr>
          <w:rFonts w:asciiTheme="minorHAnsi" w:hAnsiTheme="minorHAnsi"/>
          <w:szCs w:val="22"/>
        </w:rPr>
      </w:pPr>
      <w:r w:rsidRPr="00AC657E">
        <w:rPr>
          <w:rFonts w:asciiTheme="minorHAnsi" w:hAnsiTheme="minorHAnsi"/>
          <w:szCs w:val="22"/>
        </w:rPr>
        <w:t xml:space="preserve">Verdere algemene informatie over meedoen aan een onderzoek staat in de bijgevoegde brochure ‘Medisch-wetenschappelijk onderzoek’. </w:t>
      </w:r>
    </w:p>
    <w:p w:rsidR="005F70B8" w:rsidRPr="00AC657E" w:rsidRDefault="005F70B8" w:rsidP="006F183D">
      <w:pPr>
        <w:jc w:val="both"/>
        <w:rPr>
          <w:rFonts w:asciiTheme="minorHAnsi" w:hAnsiTheme="minorHAnsi"/>
          <w:szCs w:val="22"/>
        </w:rPr>
      </w:pPr>
    </w:p>
    <w:p w:rsidR="0077703B" w:rsidRPr="00AC657E" w:rsidRDefault="0077703B" w:rsidP="006F183D">
      <w:pPr>
        <w:jc w:val="both"/>
        <w:rPr>
          <w:rFonts w:asciiTheme="minorHAnsi" w:hAnsiTheme="minorHAnsi"/>
          <w:b/>
          <w:szCs w:val="22"/>
        </w:rPr>
      </w:pPr>
      <w:r w:rsidRPr="00AC657E">
        <w:rPr>
          <w:rFonts w:asciiTheme="minorHAnsi" w:hAnsiTheme="minorHAnsi"/>
          <w:b/>
          <w:szCs w:val="22"/>
        </w:rPr>
        <w:t>1.Algemene informatie</w:t>
      </w:r>
    </w:p>
    <w:p w:rsidR="0077703B" w:rsidRPr="00AC657E" w:rsidRDefault="0077703B" w:rsidP="006F183D">
      <w:pPr>
        <w:jc w:val="both"/>
        <w:rPr>
          <w:rFonts w:asciiTheme="minorHAnsi" w:hAnsiTheme="minorHAnsi"/>
          <w:b/>
          <w:szCs w:val="22"/>
        </w:rPr>
      </w:pPr>
      <w:r w:rsidRPr="00AC657E">
        <w:rPr>
          <w:rFonts w:asciiTheme="minorHAnsi" w:hAnsiTheme="minorHAnsi"/>
          <w:szCs w:val="22"/>
        </w:rPr>
        <w:t xml:space="preserve">Voor dit onderzoek zijn in totaal </w:t>
      </w:r>
      <w:r w:rsidR="00215A31">
        <w:rPr>
          <w:rFonts w:asciiTheme="minorHAnsi" w:hAnsiTheme="minorHAnsi"/>
          <w:szCs w:val="22"/>
        </w:rPr>
        <w:t>104 deelnemers</w:t>
      </w:r>
      <w:r w:rsidR="000E06F2" w:rsidRPr="00AC657E">
        <w:rPr>
          <w:rFonts w:asciiTheme="minorHAnsi" w:hAnsiTheme="minorHAnsi"/>
          <w:szCs w:val="22"/>
        </w:rPr>
        <w:t xml:space="preserve"> nodig. Dit onderzoek wordt in vijf centra in Nederland uitgevoerd</w:t>
      </w:r>
      <w:r w:rsidR="000E06F2" w:rsidRPr="00AC657E">
        <w:rPr>
          <w:rFonts w:asciiTheme="minorHAnsi" w:hAnsiTheme="minorHAnsi"/>
          <w:b/>
          <w:szCs w:val="22"/>
        </w:rPr>
        <w:t xml:space="preserve">. </w:t>
      </w:r>
      <w:r w:rsidR="000E06F2" w:rsidRPr="00AC657E">
        <w:rPr>
          <w:rFonts w:asciiTheme="minorHAnsi" w:hAnsiTheme="minorHAnsi" w:cs="Arial"/>
          <w:color w:val="000000"/>
          <w:szCs w:val="22"/>
        </w:rPr>
        <w:t xml:space="preserve">De </w:t>
      </w:r>
      <w:r w:rsidR="0014314B">
        <w:rPr>
          <w:rFonts w:asciiTheme="minorHAnsi" w:hAnsiTheme="minorHAnsi" w:cs="Arial"/>
          <w:color w:val="000000"/>
          <w:szCs w:val="22"/>
        </w:rPr>
        <w:t>M</w:t>
      </w:r>
      <w:r w:rsidR="000E06F2" w:rsidRPr="00AC657E">
        <w:rPr>
          <w:rFonts w:asciiTheme="minorHAnsi" w:hAnsiTheme="minorHAnsi" w:cs="Arial"/>
          <w:color w:val="000000"/>
          <w:szCs w:val="22"/>
        </w:rPr>
        <w:t xml:space="preserve">edisch </w:t>
      </w:r>
      <w:r w:rsidR="0014314B">
        <w:rPr>
          <w:rFonts w:asciiTheme="minorHAnsi" w:hAnsiTheme="minorHAnsi" w:cs="Arial"/>
          <w:color w:val="000000"/>
          <w:szCs w:val="22"/>
        </w:rPr>
        <w:t>Et</w:t>
      </w:r>
      <w:r w:rsidR="000E06F2" w:rsidRPr="00AC657E">
        <w:rPr>
          <w:rFonts w:asciiTheme="minorHAnsi" w:hAnsiTheme="minorHAnsi" w:cs="Arial"/>
          <w:color w:val="000000"/>
          <w:szCs w:val="22"/>
        </w:rPr>
        <w:t xml:space="preserve">hische </w:t>
      </w:r>
      <w:r w:rsidR="0014314B">
        <w:rPr>
          <w:rFonts w:asciiTheme="minorHAnsi" w:hAnsiTheme="minorHAnsi" w:cs="Arial"/>
          <w:color w:val="000000"/>
          <w:szCs w:val="22"/>
        </w:rPr>
        <w:t>T</w:t>
      </w:r>
      <w:r w:rsidR="000E06F2" w:rsidRPr="00AC657E">
        <w:rPr>
          <w:rFonts w:asciiTheme="minorHAnsi" w:hAnsiTheme="minorHAnsi" w:cs="Arial"/>
          <w:color w:val="000000"/>
          <w:szCs w:val="22"/>
        </w:rPr>
        <w:t>oetsingscommissie</w:t>
      </w:r>
      <w:r w:rsidR="00F26B6D">
        <w:rPr>
          <w:rFonts w:asciiTheme="minorHAnsi" w:hAnsiTheme="minorHAnsi" w:cs="Arial"/>
          <w:color w:val="000000"/>
          <w:szCs w:val="22"/>
        </w:rPr>
        <w:t xml:space="preserve"> </w:t>
      </w:r>
      <w:r w:rsidR="0014314B">
        <w:rPr>
          <w:rFonts w:asciiTheme="minorHAnsi" w:hAnsiTheme="minorHAnsi" w:cs="Arial"/>
          <w:color w:val="000000"/>
          <w:szCs w:val="22"/>
        </w:rPr>
        <w:t>Z</w:t>
      </w:r>
      <w:r w:rsidR="00AC657E">
        <w:rPr>
          <w:rFonts w:asciiTheme="minorHAnsi" w:hAnsiTheme="minorHAnsi" w:cs="Arial"/>
          <w:color w:val="000000"/>
          <w:szCs w:val="22"/>
        </w:rPr>
        <w:t xml:space="preserve">uidwest </w:t>
      </w:r>
      <w:r w:rsidR="00F26B6D">
        <w:rPr>
          <w:rFonts w:asciiTheme="minorHAnsi" w:hAnsiTheme="minorHAnsi" w:cs="Arial"/>
          <w:color w:val="000000"/>
          <w:szCs w:val="22"/>
        </w:rPr>
        <w:t>Holland</w:t>
      </w:r>
      <w:r w:rsidR="000E06F2" w:rsidRPr="00AC657E">
        <w:rPr>
          <w:rFonts w:asciiTheme="minorHAnsi" w:hAnsiTheme="minorHAnsi" w:cs="Arial"/>
          <w:color w:val="000000"/>
          <w:szCs w:val="22"/>
        </w:rPr>
        <w:t xml:space="preserve"> heeft dit onderzoek goedgekeurd. </w:t>
      </w:r>
    </w:p>
    <w:p w:rsidR="0077703B" w:rsidRPr="00AC657E" w:rsidRDefault="0077703B" w:rsidP="006F183D">
      <w:pPr>
        <w:pStyle w:val="Lijstalinea"/>
        <w:jc w:val="both"/>
        <w:rPr>
          <w:rFonts w:asciiTheme="minorHAnsi" w:hAnsiTheme="minorHAnsi"/>
          <w:b/>
          <w:szCs w:val="22"/>
        </w:rPr>
      </w:pPr>
    </w:p>
    <w:p w:rsidR="000E06F2" w:rsidRPr="00AC657E" w:rsidRDefault="000E06F2" w:rsidP="006F183D">
      <w:pPr>
        <w:jc w:val="both"/>
        <w:rPr>
          <w:rFonts w:asciiTheme="minorHAnsi" w:hAnsiTheme="minorHAnsi"/>
          <w:b/>
          <w:szCs w:val="22"/>
        </w:rPr>
      </w:pPr>
      <w:r w:rsidRPr="00AC657E">
        <w:rPr>
          <w:rFonts w:asciiTheme="minorHAnsi" w:hAnsiTheme="minorHAnsi"/>
          <w:b/>
          <w:szCs w:val="22"/>
        </w:rPr>
        <w:t>2.Doel van het onderzoek</w:t>
      </w:r>
    </w:p>
    <w:p w:rsidR="000E06F2" w:rsidRPr="00AC657E" w:rsidRDefault="00F26B6D" w:rsidP="006F183D">
      <w:pPr>
        <w:jc w:val="both"/>
        <w:rPr>
          <w:rFonts w:asciiTheme="minorHAnsi" w:hAnsiTheme="minorHAnsi" w:cs="Arial"/>
          <w:szCs w:val="22"/>
        </w:rPr>
      </w:pPr>
      <w:r>
        <w:rPr>
          <w:rFonts w:asciiTheme="minorHAnsi" w:hAnsiTheme="minorHAnsi" w:cs="Arial"/>
          <w:szCs w:val="22"/>
        </w:rPr>
        <w:t>Er bestaan meerdere</w:t>
      </w:r>
      <w:r w:rsidR="000E06F2" w:rsidRPr="00AC657E">
        <w:rPr>
          <w:rFonts w:asciiTheme="minorHAnsi" w:hAnsiTheme="minorHAnsi" w:cs="Arial"/>
          <w:szCs w:val="22"/>
        </w:rPr>
        <w:t xml:space="preserve"> </w:t>
      </w:r>
      <w:r>
        <w:rPr>
          <w:rFonts w:asciiTheme="minorHAnsi" w:hAnsiTheme="minorHAnsi" w:cs="Arial"/>
          <w:szCs w:val="22"/>
        </w:rPr>
        <w:t>operaties voor</w:t>
      </w:r>
      <w:r w:rsidR="000E06F2" w:rsidRPr="00AC657E">
        <w:rPr>
          <w:rFonts w:asciiTheme="minorHAnsi" w:hAnsiTheme="minorHAnsi" w:cs="Arial"/>
          <w:szCs w:val="22"/>
        </w:rPr>
        <w:t xml:space="preserve"> een niet</w:t>
      </w:r>
      <w:r w:rsidR="0033228F">
        <w:rPr>
          <w:rFonts w:asciiTheme="minorHAnsi" w:hAnsiTheme="minorHAnsi" w:cs="Arial"/>
          <w:szCs w:val="22"/>
        </w:rPr>
        <w:t>-</w:t>
      </w:r>
      <w:r w:rsidR="000E06F2" w:rsidRPr="00AC657E">
        <w:rPr>
          <w:rFonts w:asciiTheme="minorHAnsi" w:hAnsiTheme="minorHAnsi" w:cs="Arial"/>
          <w:szCs w:val="22"/>
        </w:rPr>
        <w:t xml:space="preserve">hechtbare peesscheur van de schouder. In dit onderzoek vergelijken we twee </w:t>
      </w:r>
      <w:r w:rsidRPr="00AC657E">
        <w:rPr>
          <w:rFonts w:asciiTheme="minorHAnsi" w:hAnsiTheme="minorHAnsi" w:cs="Arial"/>
          <w:szCs w:val="22"/>
        </w:rPr>
        <w:t xml:space="preserve">operaties. </w:t>
      </w:r>
      <w:r w:rsidR="000E06F2" w:rsidRPr="00AC657E">
        <w:rPr>
          <w:rFonts w:asciiTheme="minorHAnsi" w:hAnsiTheme="minorHAnsi" w:cs="Arial"/>
          <w:szCs w:val="22"/>
        </w:rPr>
        <w:t>Doel van dit onderzoek is uitzoeken of er een verschil is ten aanzien van</w:t>
      </w:r>
      <w:r w:rsidR="000C39E5">
        <w:rPr>
          <w:rFonts w:asciiTheme="minorHAnsi" w:hAnsiTheme="minorHAnsi" w:cs="Arial"/>
          <w:szCs w:val="22"/>
        </w:rPr>
        <w:t xml:space="preserve"> de</w:t>
      </w:r>
      <w:r w:rsidR="000E06F2" w:rsidRPr="00AC657E">
        <w:rPr>
          <w:rFonts w:asciiTheme="minorHAnsi" w:hAnsiTheme="minorHAnsi" w:cs="Arial"/>
          <w:szCs w:val="22"/>
        </w:rPr>
        <w:t xml:space="preserve"> pijnafname en </w:t>
      </w:r>
      <w:r w:rsidR="000C39E5">
        <w:rPr>
          <w:rFonts w:asciiTheme="minorHAnsi" w:hAnsiTheme="minorHAnsi" w:cs="Arial"/>
          <w:szCs w:val="22"/>
        </w:rPr>
        <w:t xml:space="preserve">het </w:t>
      </w:r>
      <w:r w:rsidR="000E06F2" w:rsidRPr="00AC657E">
        <w:rPr>
          <w:rFonts w:asciiTheme="minorHAnsi" w:hAnsiTheme="minorHAnsi" w:cs="Arial"/>
          <w:szCs w:val="22"/>
        </w:rPr>
        <w:t>functioneren</w:t>
      </w:r>
      <w:r>
        <w:rPr>
          <w:rFonts w:asciiTheme="minorHAnsi" w:hAnsiTheme="minorHAnsi" w:cs="Arial"/>
          <w:szCs w:val="22"/>
        </w:rPr>
        <w:t xml:space="preserve"> van de schouder</w:t>
      </w:r>
      <w:r w:rsidR="000E06F2" w:rsidRPr="00AC657E">
        <w:rPr>
          <w:rFonts w:asciiTheme="minorHAnsi" w:hAnsiTheme="minorHAnsi" w:cs="Arial"/>
          <w:szCs w:val="22"/>
        </w:rPr>
        <w:t xml:space="preserve">. </w:t>
      </w:r>
      <w:r w:rsidR="000C39E5">
        <w:rPr>
          <w:rFonts w:asciiTheme="minorHAnsi" w:hAnsiTheme="minorHAnsi" w:cs="Arial"/>
          <w:szCs w:val="22"/>
        </w:rPr>
        <w:t xml:space="preserve">Ook willen wij onderzoek of het plaatsen van een ballon een omgekeerde schouderprothese kan uitstellen. </w:t>
      </w:r>
    </w:p>
    <w:p w:rsidR="000E06F2" w:rsidRPr="00AC657E" w:rsidRDefault="000E06F2" w:rsidP="006F183D">
      <w:pPr>
        <w:jc w:val="both"/>
        <w:rPr>
          <w:rFonts w:asciiTheme="minorHAnsi" w:hAnsiTheme="minorHAnsi" w:cs="Arial"/>
          <w:szCs w:val="22"/>
        </w:rPr>
      </w:pPr>
    </w:p>
    <w:p w:rsidR="000E06F2" w:rsidRPr="00AC657E" w:rsidRDefault="000E06F2" w:rsidP="006F183D">
      <w:pPr>
        <w:jc w:val="both"/>
        <w:rPr>
          <w:rFonts w:asciiTheme="minorHAnsi" w:hAnsiTheme="minorHAnsi"/>
          <w:b/>
          <w:color w:val="000000"/>
          <w:szCs w:val="22"/>
        </w:rPr>
      </w:pPr>
      <w:r w:rsidRPr="00AC657E">
        <w:rPr>
          <w:rFonts w:asciiTheme="minorHAnsi" w:hAnsiTheme="minorHAnsi"/>
          <w:b/>
          <w:color w:val="000000"/>
          <w:szCs w:val="22"/>
        </w:rPr>
        <w:t>3.Achtergrond van het onderzoek</w:t>
      </w:r>
    </w:p>
    <w:p w:rsidR="00AD3BD3" w:rsidRDefault="005F70B8" w:rsidP="00624EBE">
      <w:pPr>
        <w:jc w:val="both"/>
        <w:rPr>
          <w:rFonts w:asciiTheme="minorHAnsi" w:eastAsia="Calibri" w:hAnsiTheme="minorHAnsi" w:cs="Calibri"/>
          <w:szCs w:val="22"/>
        </w:rPr>
      </w:pPr>
      <w:r w:rsidRPr="00AC657E">
        <w:rPr>
          <w:rFonts w:asciiTheme="minorHAnsi" w:eastAsia="Calibri" w:hAnsiTheme="minorHAnsi" w:cs="Calibri"/>
          <w:szCs w:val="22"/>
        </w:rPr>
        <w:t xml:space="preserve">Er zijn verschillende </w:t>
      </w:r>
      <w:r w:rsidR="0062013F" w:rsidRPr="00AC657E">
        <w:rPr>
          <w:rFonts w:asciiTheme="minorHAnsi" w:eastAsia="Calibri" w:hAnsiTheme="minorHAnsi" w:cs="Calibri"/>
          <w:szCs w:val="22"/>
        </w:rPr>
        <w:t xml:space="preserve">operaties </w:t>
      </w:r>
      <w:r w:rsidR="000C39E5">
        <w:rPr>
          <w:rFonts w:asciiTheme="minorHAnsi" w:eastAsia="Calibri" w:hAnsiTheme="minorHAnsi" w:cs="Calibri"/>
          <w:szCs w:val="22"/>
        </w:rPr>
        <w:t>voor patiënten met een niet-</w:t>
      </w:r>
      <w:r w:rsidRPr="00AC657E">
        <w:rPr>
          <w:rFonts w:asciiTheme="minorHAnsi" w:eastAsia="Calibri" w:hAnsiTheme="minorHAnsi" w:cs="Calibri"/>
          <w:szCs w:val="22"/>
        </w:rPr>
        <w:t>hecht</w:t>
      </w:r>
      <w:r w:rsidR="00C93777" w:rsidRPr="00AC657E">
        <w:rPr>
          <w:rFonts w:asciiTheme="minorHAnsi" w:eastAsia="Calibri" w:hAnsiTheme="minorHAnsi" w:cs="Calibri"/>
          <w:szCs w:val="22"/>
        </w:rPr>
        <w:t>bare peesscheur van de schouder. Een v</w:t>
      </w:r>
      <w:r w:rsidR="006D41E9">
        <w:rPr>
          <w:rFonts w:asciiTheme="minorHAnsi" w:eastAsia="Calibri" w:hAnsiTheme="minorHAnsi" w:cs="Calibri"/>
          <w:szCs w:val="22"/>
        </w:rPr>
        <w:t>oorbeeld is een operatie waarbij het gewricht en de pezen worden schoongemaakt en eventuele onregelmatigheden in de schouder worden verwijderd</w:t>
      </w:r>
      <w:r w:rsidR="00E20A10" w:rsidRPr="00AC657E">
        <w:rPr>
          <w:rFonts w:asciiTheme="minorHAnsi" w:eastAsia="Calibri" w:hAnsiTheme="minorHAnsi" w:cs="Calibri"/>
          <w:szCs w:val="22"/>
        </w:rPr>
        <w:t xml:space="preserve"> ook wel debridement genoemd</w:t>
      </w:r>
      <w:r w:rsidR="00C93777" w:rsidRPr="00AC657E">
        <w:rPr>
          <w:rFonts w:asciiTheme="minorHAnsi" w:eastAsia="Calibri" w:hAnsiTheme="minorHAnsi" w:cs="Calibri"/>
          <w:szCs w:val="22"/>
        </w:rPr>
        <w:t xml:space="preserve">. Daarnaast is </w:t>
      </w:r>
      <w:r w:rsidR="00C93777" w:rsidRPr="00AC657E">
        <w:rPr>
          <w:rFonts w:asciiTheme="minorHAnsi" w:eastAsia="Calibri" w:hAnsiTheme="minorHAnsi" w:cs="Calibri"/>
          <w:szCs w:val="22"/>
        </w:rPr>
        <w:lastRenderedPageBreak/>
        <w:t xml:space="preserve">er een relatief nieuwe </w:t>
      </w:r>
      <w:r w:rsidRPr="00AC657E">
        <w:rPr>
          <w:rFonts w:asciiTheme="minorHAnsi" w:eastAsia="Calibri" w:hAnsiTheme="minorHAnsi" w:cs="Calibri"/>
          <w:szCs w:val="22"/>
        </w:rPr>
        <w:t xml:space="preserve">operatie waarbij </w:t>
      </w:r>
      <w:r w:rsidR="00C93777" w:rsidRPr="00AC657E">
        <w:rPr>
          <w:rFonts w:asciiTheme="minorHAnsi" w:eastAsia="Calibri" w:hAnsiTheme="minorHAnsi" w:cs="Calibri"/>
          <w:szCs w:val="22"/>
        </w:rPr>
        <w:t xml:space="preserve">er </w:t>
      </w:r>
      <w:r w:rsidRPr="00AC657E">
        <w:rPr>
          <w:rFonts w:asciiTheme="minorHAnsi" w:eastAsia="Calibri" w:hAnsiTheme="minorHAnsi" w:cs="Calibri"/>
          <w:szCs w:val="22"/>
        </w:rPr>
        <w:t>een ballon geplaatst wordt</w:t>
      </w:r>
      <w:r w:rsidR="00C93777" w:rsidRPr="00AC657E">
        <w:rPr>
          <w:rFonts w:asciiTheme="minorHAnsi" w:eastAsia="Calibri" w:hAnsiTheme="minorHAnsi" w:cs="Calibri"/>
          <w:szCs w:val="22"/>
        </w:rPr>
        <w:t xml:space="preserve"> op d</w:t>
      </w:r>
      <w:r w:rsidR="009671F7" w:rsidRPr="00AC657E">
        <w:rPr>
          <w:rFonts w:asciiTheme="minorHAnsi" w:eastAsia="Calibri" w:hAnsiTheme="minorHAnsi" w:cs="Calibri"/>
          <w:szCs w:val="22"/>
        </w:rPr>
        <w:t>e plaats van de gescheurde pees</w:t>
      </w:r>
      <w:r w:rsidRPr="00AC657E">
        <w:rPr>
          <w:rFonts w:asciiTheme="minorHAnsi" w:eastAsia="Calibri" w:hAnsiTheme="minorHAnsi" w:cs="Calibri"/>
          <w:szCs w:val="22"/>
        </w:rPr>
        <w:t xml:space="preserve"> </w:t>
      </w:r>
      <w:r w:rsidR="00C93777" w:rsidRPr="00AC657E">
        <w:rPr>
          <w:rFonts w:asciiTheme="minorHAnsi" w:eastAsia="Calibri" w:hAnsiTheme="minorHAnsi" w:cs="Calibri"/>
          <w:szCs w:val="22"/>
        </w:rPr>
        <w:t>(zie figuur</w:t>
      </w:r>
      <w:r w:rsidR="00C2185E">
        <w:rPr>
          <w:rFonts w:asciiTheme="minorHAnsi" w:eastAsia="Calibri" w:hAnsiTheme="minorHAnsi" w:cs="Calibri"/>
          <w:szCs w:val="22"/>
        </w:rPr>
        <w:t xml:space="preserve"> </w:t>
      </w:r>
      <w:r w:rsidR="00AD3BD3">
        <w:rPr>
          <w:rFonts w:asciiTheme="minorHAnsi" w:eastAsia="Calibri" w:hAnsiTheme="minorHAnsi" w:cs="Calibri"/>
          <w:szCs w:val="22"/>
        </w:rPr>
        <w:t>1</w:t>
      </w:r>
      <w:r w:rsidR="00AD3BD3" w:rsidRPr="00AC657E">
        <w:rPr>
          <w:rFonts w:asciiTheme="minorHAnsi" w:eastAsia="Calibri" w:hAnsiTheme="minorHAnsi" w:cs="Calibri"/>
          <w:szCs w:val="22"/>
        </w:rPr>
        <w:t xml:space="preserve">). </w:t>
      </w:r>
    </w:p>
    <w:p w:rsidR="00AD3BD3" w:rsidRDefault="00AD3BD3" w:rsidP="00624EBE">
      <w:pPr>
        <w:jc w:val="both"/>
        <w:rPr>
          <w:rFonts w:asciiTheme="minorHAnsi" w:eastAsia="Calibri" w:hAnsiTheme="minorHAnsi" w:cs="Calibri"/>
          <w:szCs w:val="22"/>
        </w:rPr>
      </w:pPr>
    </w:p>
    <w:p w:rsidR="00730C1D" w:rsidRDefault="0014314B" w:rsidP="00624EBE">
      <w:pPr>
        <w:jc w:val="both"/>
        <w:rPr>
          <w:rFonts w:asciiTheme="minorHAnsi" w:eastAsia="Calibri" w:hAnsiTheme="minorHAnsi" w:cs="Calibri"/>
          <w:szCs w:val="22"/>
        </w:rPr>
      </w:pPr>
      <w:r>
        <w:rPr>
          <w:rFonts w:asciiTheme="minorHAnsi" w:eastAsia="Calibri" w:hAnsiTheme="minorHAnsi" w:cs="Calibri"/>
          <w:szCs w:val="22"/>
        </w:rPr>
        <w:t>Beide</w:t>
      </w:r>
      <w:r w:rsidR="00C93777" w:rsidRPr="00AC657E">
        <w:rPr>
          <w:rFonts w:asciiTheme="minorHAnsi" w:eastAsia="Calibri" w:hAnsiTheme="minorHAnsi" w:cs="Calibri"/>
          <w:szCs w:val="22"/>
        </w:rPr>
        <w:t xml:space="preserve"> operatietechnieken</w:t>
      </w:r>
      <w:r w:rsidR="0062013F" w:rsidRPr="00AC657E">
        <w:rPr>
          <w:rFonts w:asciiTheme="minorHAnsi" w:eastAsia="Calibri" w:hAnsiTheme="minorHAnsi" w:cs="Calibri"/>
          <w:szCs w:val="22"/>
        </w:rPr>
        <w:t xml:space="preserve"> </w:t>
      </w:r>
      <w:r w:rsidR="00C93777" w:rsidRPr="00AC657E">
        <w:rPr>
          <w:rFonts w:asciiTheme="minorHAnsi" w:eastAsia="Calibri" w:hAnsiTheme="minorHAnsi" w:cs="Calibri"/>
          <w:szCs w:val="22"/>
        </w:rPr>
        <w:t xml:space="preserve">laten op korte termijn pijnvermindering en verbetering van schouderfunctie </w:t>
      </w:r>
      <w:r w:rsidR="00E20A10" w:rsidRPr="00AC657E">
        <w:rPr>
          <w:rFonts w:asciiTheme="minorHAnsi" w:eastAsia="Calibri" w:hAnsiTheme="minorHAnsi" w:cs="Calibri"/>
          <w:szCs w:val="22"/>
        </w:rPr>
        <w:t xml:space="preserve">zien. </w:t>
      </w:r>
      <w:r w:rsidR="0062013F" w:rsidRPr="00AC657E">
        <w:rPr>
          <w:rFonts w:asciiTheme="minorHAnsi" w:eastAsia="Calibri" w:hAnsiTheme="minorHAnsi" w:cs="Calibri"/>
          <w:szCs w:val="22"/>
        </w:rPr>
        <w:t xml:space="preserve">Wij willen nu graag </w:t>
      </w:r>
      <w:r w:rsidR="00254753">
        <w:rPr>
          <w:rFonts w:asciiTheme="minorHAnsi" w:eastAsia="Calibri" w:hAnsiTheme="minorHAnsi" w:cs="Calibri"/>
          <w:szCs w:val="22"/>
        </w:rPr>
        <w:t>twee operaties vergelij</w:t>
      </w:r>
      <w:r w:rsidR="006D41E9">
        <w:rPr>
          <w:rFonts w:asciiTheme="minorHAnsi" w:eastAsia="Calibri" w:hAnsiTheme="minorHAnsi" w:cs="Calibri"/>
          <w:szCs w:val="22"/>
        </w:rPr>
        <w:t xml:space="preserve">ken. De operatie waarbij alleen het gewricht en pezen worden schoongemaakt </w:t>
      </w:r>
      <w:r w:rsidR="00254753">
        <w:rPr>
          <w:rFonts w:asciiTheme="minorHAnsi" w:eastAsia="Calibri" w:hAnsiTheme="minorHAnsi" w:cs="Calibri"/>
          <w:szCs w:val="22"/>
        </w:rPr>
        <w:t xml:space="preserve">en de operatie waarbij naast </w:t>
      </w:r>
      <w:r w:rsidR="00B50B48">
        <w:rPr>
          <w:rFonts w:asciiTheme="minorHAnsi" w:eastAsia="Calibri" w:hAnsiTheme="minorHAnsi" w:cs="Calibri"/>
          <w:szCs w:val="22"/>
        </w:rPr>
        <w:t xml:space="preserve">het </w:t>
      </w:r>
      <w:r w:rsidR="006D41E9">
        <w:rPr>
          <w:rFonts w:asciiTheme="minorHAnsi" w:eastAsia="Calibri" w:hAnsiTheme="minorHAnsi" w:cs="Calibri"/>
          <w:szCs w:val="22"/>
        </w:rPr>
        <w:t xml:space="preserve">schoonmaken </w:t>
      </w:r>
      <w:r w:rsidR="00B50B48">
        <w:rPr>
          <w:rFonts w:asciiTheme="minorHAnsi" w:eastAsia="Calibri" w:hAnsiTheme="minorHAnsi" w:cs="Calibri"/>
          <w:szCs w:val="22"/>
        </w:rPr>
        <w:t xml:space="preserve">ook </w:t>
      </w:r>
      <w:r w:rsidR="00254753">
        <w:rPr>
          <w:rFonts w:asciiTheme="minorHAnsi" w:eastAsia="Calibri" w:hAnsiTheme="minorHAnsi" w:cs="Calibri"/>
          <w:szCs w:val="22"/>
        </w:rPr>
        <w:t xml:space="preserve">een ballon wordt </w:t>
      </w:r>
      <w:r w:rsidR="002978E2">
        <w:rPr>
          <w:rFonts w:asciiTheme="minorHAnsi" w:eastAsia="Calibri" w:hAnsiTheme="minorHAnsi" w:cs="Calibri"/>
          <w:szCs w:val="22"/>
        </w:rPr>
        <w:t xml:space="preserve">geplaatst. </w:t>
      </w:r>
      <w:r w:rsidR="00FE7B89">
        <w:rPr>
          <w:rFonts w:asciiTheme="minorHAnsi" w:eastAsia="Calibri" w:hAnsiTheme="minorHAnsi" w:cs="Calibri"/>
          <w:szCs w:val="22"/>
        </w:rPr>
        <w:t>De ballon komt ter hoogte van de peesscheur te</w:t>
      </w:r>
      <w:r w:rsidR="00AD3BD3">
        <w:rPr>
          <w:rFonts w:asciiTheme="minorHAnsi" w:eastAsia="Calibri" w:hAnsiTheme="minorHAnsi" w:cs="Calibri"/>
          <w:szCs w:val="22"/>
        </w:rPr>
        <w:t xml:space="preserve"> liggen. </w:t>
      </w:r>
      <w:r w:rsidR="00751271">
        <w:rPr>
          <w:rFonts w:asciiTheme="minorHAnsi" w:eastAsia="Calibri" w:hAnsiTheme="minorHAnsi" w:cs="Calibri"/>
          <w:szCs w:val="22"/>
        </w:rPr>
        <w:t xml:space="preserve">De ruimte </w:t>
      </w:r>
      <w:r w:rsidR="00AD3BD3">
        <w:rPr>
          <w:rFonts w:asciiTheme="minorHAnsi" w:eastAsia="Calibri" w:hAnsiTheme="minorHAnsi" w:cs="Calibri"/>
          <w:szCs w:val="22"/>
        </w:rPr>
        <w:t>onder u</w:t>
      </w:r>
      <w:r w:rsidR="000552F2">
        <w:rPr>
          <w:rFonts w:asciiTheme="minorHAnsi" w:eastAsia="Calibri" w:hAnsiTheme="minorHAnsi" w:cs="Calibri"/>
          <w:szCs w:val="22"/>
        </w:rPr>
        <w:t xml:space="preserve">w </w:t>
      </w:r>
      <w:r w:rsidR="00AD3BD3">
        <w:rPr>
          <w:rFonts w:asciiTheme="minorHAnsi" w:eastAsia="Calibri" w:hAnsiTheme="minorHAnsi" w:cs="Calibri"/>
          <w:szCs w:val="22"/>
        </w:rPr>
        <w:t xml:space="preserve"> “schouderdak” </w:t>
      </w:r>
      <w:r w:rsidR="00751271">
        <w:rPr>
          <w:rFonts w:asciiTheme="minorHAnsi" w:eastAsia="Calibri" w:hAnsiTheme="minorHAnsi" w:cs="Calibri"/>
          <w:szCs w:val="22"/>
        </w:rPr>
        <w:t xml:space="preserve">wordt </w:t>
      </w:r>
      <w:r w:rsidR="000552F2">
        <w:rPr>
          <w:rFonts w:asciiTheme="minorHAnsi" w:eastAsia="Calibri" w:hAnsiTheme="minorHAnsi" w:cs="Calibri"/>
          <w:szCs w:val="22"/>
        </w:rPr>
        <w:t xml:space="preserve">zo </w:t>
      </w:r>
      <w:r w:rsidR="00751271">
        <w:rPr>
          <w:rFonts w:asciiTheme="minorHAnsi" w:eastAsia="Calibri" w:hAnsiTheme="minorHAnsi" w:cs="Calibri"/>
          <w:szCs w:val="22"/>
        </w:rPr>
        <w:t>voo</w:t>
      </w:r>
      <w:r w:rsidR="000552F2">
        <w:rPr>
          <w:rFonts w:asciiTheme="minorHAnsi" w:eastAsia="Calibri" w:hAnsiTheme="minorHAnsi" w:cs="Calibri"/>
          <w:szCs w:val="22"/>
        </w:rPr>
        <w:t>r een deel opgevuld  waardoor mogelijk een</w:t>
      </w:r>
      <w:r w:rsidR="00751271">
        <w:rPr>
          <w:rFonts w:asciiTheme="minorHAnsi" w:eastAsia="Calibri" w:hAnsiTheme="minorHAnsi" w:cs="Calibri"/>
          <w:szCs w:val="22"/>
        </w:rPr>
        <w:t xml:space="preserve"> betere </w:t>
      </w:r>
      <w:r w:rsidR="000552F2">
        <w:rPr>
          <w:rFonts w:asciiTheme="minorHAnsi" w:eastAsia="Calibri" w:hAnsiTheme="minorHAnsi" w:cs="Calibri"/>
          <w:szCs w:val="22"/>
        </w:rPr>
        <w:t>werking van uw schoudergewricht en spieren</w:t>
      </w:r>
      <w:r w:rsidR="00CB7F19">
        <w:rPr>
          <w:rFonts w:asciiTheme="minorHAnsi" w:eastAsia="Calibri" w:hAnsiTheme="minorHAnsi" w:cs="Calibri"/>
          <w:szCs w:val="22"/>
        </w:rPr>
        <w:t xml:space="preserve"> optreedt.</w:t>
      </w:r>
      <w:r w:rsidR="000552F2">
        <w:rPr>
          <w:rFonts w:asciiTheme="minorHAnsi" w:eastAsia="Calibri" w:hAnsiTheme="minorHAnsi" w:cs="Calibri"/>
          <w:szCs w:val="22"/>
        </w:rPr>
        <w:t xml:space="preserve"> (</w:t>
      </w:r>
      <w:r w:rsidR="00AD3BD3">
        <w:rPr>
          <w:rFonts w:asciiTheme="minorHAnsi" w:eastAsia="Calibri" w:hAnsiTheme="minorHAnsi" w:cs="Calibri"/>
          <w:szCs w:val="22"/>
        </w:rPr>
        <w:t>zie figuur 1).</w:t>
      </w:r>
      <w:r w:rsidR="00751271">
        <w:rPr>
          <w:rFonts w:asciiTheme="minorHAnsi" w:eastAsia="Calibri" w:hAnsiTheme="minorHAnsi" w:cs="Calibri"/>
          <w:szCs w:val="22"/>
        </w:rPr>
        <w:t xml:space="preserve"> </w:t>
      </w:r>
      <w:r w:rsidR="000552F2">
        <w:rPr>
          <w:rFonts w:asciiTheme="minorHAnsi" w:eastAsia="Calibri" w:hAnsiTheme="minorHAnsi" w:cs="Calibri"/>
          <w:szCs w:val="22"/>
        </w:rPr>
        <w:t>Hierdoor</w:t>
      </w:r>
      <w:r w:rsidR="00CB7F19">
        <w:rPr>
          <w:rFonts w:asciiTheme="minorHAnsi" w:eastAsia="Calibri" w:hAnsiTheme="minorHAnsi" w:cs="Calibri"/>
          <w:szCs w:val="22"/>
        </w:rPr>
        <w:t xml:space="preserve"> zou er bij het plaatsen van de ballon </w:t>
      </w:r>
      <w:r w:rsidR="004B2E74">
        <w:rPr>
          <w:rFonts w:asciiTheme="minorHAnsi" w:eastAsia="Calibri" w:hAnsiTheme="minorHAnsi" w:cs="Calibri"/>
          <w:szCs w:val="22"/>
        </w:rPr>
        <w:t xml:space="preserve">een grotere pijnvermindering en betere schouderfunctie </w:t>
      </w:r>
      <w:r w:rsidR="00CB7F19">
        <w:rPr>
          <w:rFonts w:asciiTheme="minorHAnsi" w:eastAsia="Calibri" w:hAnsiTheme="minorHAnsi" w:cs="Calibri"/>
          <w:szCs w:val="22"/>
        </w:rPr>
        <w:t xml:space="preserve">kunnen </w:t>
      </w:r>
      <w:r w:rsidR="00AD3BD3">
        <w:rPr>
          <w:rFonts w:asciiTheme="minorHAnsi" w:eastAsia="Calibri" w:hAnsiTheme="minorHAnsi" w:cs="Calibri"/>
          <w:szCs w:val="22"/>
        </w:rPr>
        <w:t>optreden</w:t>
      </w:r>
      <w:r w:rsidR="00730C1D">
        <w:rPr>
          <w:rFonts w:asciiTheme="minorHAnsi" w:eastAsia="Calibri" w:hAnsiTheme="minorHAnsi" w:cs="Calibri"/>
          <w:szCs w:val="22"/>
        </w:rPr>
        <w:t xml:space="preserve"> in vergelijking met de </w:t>
      </w:r>
    </w:p>
    <w:p w:rsidR="00E20A10" w:rsidRPr="00AC657E" w:rsidRDefault="00730C1D" w:rsidP="00624EBE">
      <w:pPr>
        <w:jc w:val="both"/>
        <w:rPr>
          <w:rFonts w:asciiTheme="minorHAnsi" w:eastAsia="Calibri" w:hAnsiTheme="minorHAnsi" w:cs="Calibri"/>
          <w:szCs w:val="22"/>
        </w:rPr>
      </w:pPr>
      <w:r>
        <w:rPr>
          <w:rFonts w:asciiTheme="minorHAnsi" w:eastAsia="Calibri" w:hAnsiTheme="minorHAnsi" w:cs="Calibri"/>
          <w:szCs w:val="22"/>
        </w:rPr>
        <w:t>andere operatietechniek</w:t>
      </w:r>
      <w:r w:rsidR="00AD3BD3">
        <w:rPr>
          <w:rFonts w:asciiTheme="minorHAnsi" w:eastAsia="Calibri" w:hAnsiTheme="minorHAnsi" w:cs="Calibri"/>
          <w:szCs w:val="22"/>
        </w:rPr>
        <w:t xml:space="preserve">. </w:t>
      </w:r>
      <w:r w:rsidR="00624EBE">
        <w:rPr>
          <w:rFonts w:asciiTheme="minorHAnsi" w:eastAsia="Calibri" w:hAnsiTheme="minorHAnsi" w:cs="Calibri"/>
          <w:szCs w:val="22"/>
        </w:rPr>
        <w:t>Al deze mogelijke voordelen zijn echter</w:t>
      </w:r>
      <w:r w:rsidR="004B2E74">
        <w:rPr>
          <w:rFonts w:asciiTheme="minorHAnsi" w:eastAsia="Calibri" w:hAnsiTheme="minorHAnsi" w:cs="Calibri"/>
          <w:szCs w:val="22"/>
        </w:rPr>
        <w:t xml:space="preserve"> niet bewezen. </w:t>
      </w:r>
      <w:r w:rsidR="00624EBE">
        <w:rPr>
          <w:rFonts w:asciiTheme="minorHAnsi" w:eastAsia="Calibri" w:hAnsiTheme="minorHAnsi" w:cs="Calibri"/>
          <w:szCs w:val="22"/>
        </w:rPr>
        <w:t xml:space="preserve">Verder brengt het plaatsen van de ballon ook hogere kosten met zich mee. Wij vinden het daarom van belang om goed uit te zoeken wat de </w:t>
      </w:r>
      <w:r w:rsidR="00601DE1" w:rsidRPr="00AC657E">
        <w:rPr>
          <w:rFonts w:asciiTheme="minorHAnsi" w:eastAsia="Calibri" w:hAnsiTheme="minorHAnsi" w:cs="Calibri"/>
          <w:szCs w:val="22"/>
        </w:rPr>
        <w:t xml:space="preserve">eventuele meerwaarde </w:t>
      </w:r>
      <w:r w:rsidR="00E643E9" w:rsidRPr="00AC657E">
        <w:rPr>
          <w:rFonts w:asciiTheme="minorHAnsi" w:eastAsia="Calibri" w:hAnsiTheme="minorHAnsi" w:cs="Calibri"/>
          <w:szCs w:val="22"/>
        </w:rPr>
        <w:t>van het plaatsen van een ballon</w:t>
      </w:r>
      <w:r w:rsidR="00624EBE">
        <w:rPr>
          <w:rFonts w:asciiTheme="minorHAnsi" w:eastAsia="Calibri" w:hAnsiTheme="minorHAnsi" w:cs="Calibri"/>
          <w:szCs w:val="22"/>
        </w:rPr>
        <w:t xml:space="preserve"> is</w:t>
      </w:r>
      <w:r w:rsidR="00601DE1" w:rsidRPr="00AC657E">
        <w:rPr>
          <w:rFonts w:asciiTheme="minorHAnsi" w:eastAsia="Calibri" w:hAnsiTheme="minorHAnsi" w:cs="Calibri"/>
          <w:szCs w:val="22"/>
        </w:rPr>
        <w:t xml:space="preserve">. </w:t>
      </w:r>
    </w:p>
    <w:p w:rsidR="008736E0" w:rsidRDefault="005A2531" w:rsidP="006F183D">
      <w:pPr>
        <w:jc w:val="both"/>
        <w:rPr>
          <w:rFonts w:asciiTheme="minorHAnsi" w:hAnsiTheme="minorHAnsi"/>
          <w:b/>
          <w:color w:val="000000"/>
          <w:szCs w:val="22"/>
        </w:rPr>
      </w:pPr>
      <w:r>
        <w:rPr>
          <w:rFonts w:asciiTheme="minorHAnsi" w:hAnsiTheme="minorHAnsi"/>
          <w:b/>
          <w:noProof/>
          <w:color w:val="000000"/>
          <w:szCs w:val="22"/>
        </w:rPr>
        <w:drawing>
          <wp:anchor distT="0" distB="0" distL="114300" distR="114300" simplePos="0" relativeHeight="251659776" behindDoc="0" locked="0" layoutInCell="1" allowOverlap="1">
            <wp:simplePos x="0" y="0"/>
            <wp:positionH relativeFrom="column">
              <wp:posOffset>1538605</wp:posOffset>
            </wp:positionH>
            <wp:positionV relativeFrom="paragraph">
              <wp:posOffset>217805</wp:posOffset>
            </wp:positionV>
            <wp:extent cx="2667000" cy="1743075"/>
            <wp:effectExtent l="19050" t="0" r="0" b="0"/>
            <wp:wrapTopAndBottom/>
            <wp:docPr id="5" name="Afbeelding 0" descr="inspace ba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ace ballon.jpg"/>
                    <pic:cNvPicPr/>
                  </pic:nvPicPr>
                  <pic:blipFill>
                    <a:blip r:embed="rId8"/>
                    <a:stretch>
                      <a:fillRect/>
                    </a:stretch>
                  </pic:blipFill>
                  <pic:spPr>
                    <a:xfrm>
                      <a:off x="0" y="0"/>
                      <a:ext cx="2667000" cy="1743075"/>
                    </a:xfrm>
                    <a:prstGeom prst="rect">
                      <a:avLst/>
                    </a:prstGeom>
                  </pic:spPr>
                </pic:pic>
              </a:graphicData>
            </a:graphic>
          </wp:anchor>
        </w:drawing>
      </w:r>
    </w:p>
    <w:p w:rsidR="00730C1D" w:rsidRDefault="0073238B" w:rsidP="006F183D">
      <w:pPr>
        <w:jc w:val="both"/>
        <w:rPr>
          <w:rFonts w:asciiTheme="minorHAnsi" w:hAnsiTheme="minorHAnsi"/>
          <w:b/>
          <w:color w:val="000000"/>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1538605</wp:posOffset>
                </wp:positionH>
                <wp:positionV relativeFrom="paragraph">
                  <wp:posOffset>1757680</wp:posOffset>
                </wp:positionV>
                <wp:extent cx="2316480" cy="323850"/>
                <wp:effectExtent l="0" t="0" r="762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2385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110972" w:rsidRPr="00C2185E" w:rsidRDefault="00110972" w:rsidP="00AD3BD3">
                            <w:pPr>
                              <w:pStyle w:val="Bijschrift"/>
                              <w:jc w:val="center"/>
                              <w:rPr>
                                <w:noProof/>
                                <w:color w:val="auto"/>
                              </w:rPr>
                            </w:pPr>
                            <w:r w:rsidRPr="00C2185E">
                              <w:rPr>
                                <w:color w:val="auto"/>
                              </w:rPr>
                              <w:t xml:space="preserve">Figuur </w:t>
                            </w:r>
                            <w:r w:rsidRPr="00C2185E">
                              <w:rPr>
                                <w:color w:val="auto"/>
                              </w:rPr>
                              <w:fldChar w:fldCharType="begin"/>
                            </w:r>
                            <w:r w:rsidRPr="00C2185E">
                              <w:rPr>
                                <w:color w:val="auto"/>
                              </w:rPr>
                              <w:instrText xml:space="preserve"> SEQ Figuur \* ARABIC </w:instrText>
                            </w:r>
                            <w:r w:rsidRPr="00C2185E">
                              <w:rPr>
                                <w:color w:val="auto"/>
                              </w:rPr>
                              <w:fldChar w:fldCharType="separate"/>
                            </w:r>
                            <w:r w:rsidRPr="00C2185E">
                              <w:rPr>
                                <w:noProof/>
                                <w:color w:val="auto"/>
                              </w:rPr>
                              <w:t>1</w:t>
                            </w:r>
                            <w:r w:rsidRPr="00C2185E">
                              <w:rPr>
                                <w:color w:val="auto"/>
                              </w:rPr>
                              <w:fldChar w:fldCharType="end"/>
                            </w:r>
                            <w:r>
                              <w:rPr>
                                <w:color w:val="auto"/>
                              </w:rPr>
                              <w:t xml:space="preserve">: </w:t>
                            </w:r>
                            <w:r w:rsidRPr="00C2185E">
                              <w:rPr>
                                <w:b w:val="0"/>
                                <w:color w:val="auto"/>
                              </w:rPr>
                              <w:t>Grafische weergave van de peesscheur</w:t>
                            </w:r>
                            <w:r>
                              <w:rPr>
                                <w:b w:val="0"/>
                                <w:color w:val="auto"/>
                              </w:rPr>
                              <w:t xml:space="preserve"> met ballon</w:t>
                            </w:r>
                            <w:r w:rsidRPr="00C2185E">
                              <w:rPr>
                                <w:b w:val="0"/>
                                <w:color w:val="auto"/>
                              </w:rPr>
                              <w:t xml:space="preserve"> in de schouder.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15pt;margin-top:138.4pt;width:182.4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" stroked="f">
                <v:textbox inset="0,0,0,0">
                  <w:txbxContent>
                    <w:p w:rsidR="00110972" w:rsidRPr="00C2185E" w:rsidRDefault="00110972" w:rsidP="00AD3BD3">
                      <w:pPr>
                        <w:pStyle w:val="Bijschrift"/>
                        <w:jc w:val="center"/>
                        <w:rPr>
                          <w:noProof/>
                          <w:color w:val="auto"/>
                        </w:rPr>
                      </w:pPr>
                      <w:r w:rsidRPr="00C2185E">
                        <w:rPr>
                          <w:color w:val="auto"/>
                        </w:rPr>
                        <w:t xml:space="preserve">Figuur </w:t>
                      </w:r>
                      <w:r w:rsidRPr="00C2185E">
                        <w:rPr>
                          <w:color w:val="auto"/>
                        </w:rPr>
                        <w:fldChar w:fldCharType="begin"/>
                      </w:r>
                      <w:r w:rsidRPr="00C2185E">
                        <w:rPr>
                          <w:color w:val="auto"/>
                        </w:rPr>
                        <w:instrText xml:space="preserve"> SEQ Figuur \* ARABIC </w:instrText>
                      </w:r>
                      <w:r w:rsidRPr="00C2185E">
                        <w:rPr>
                          <w:color w:val="auto"/>
                        </w:rPr>
                        <w:fldChar w:fldCharType="separate"/>
                      </w:r>
                      <w:r w:rsidRPr="00C2185E">
                        <w:rPr>
                          <w:noProof/>
                          <w:color w:val="auto"/>
                        </w:rPr>
                        <w:t>1</w:t>
                      </w:r>
                      <w:r w:rsidRPr="00C2185E">
                        <w:rPr>
                          <w:color w:val="auto"/>
                        </w:rPr>
                        <w:fldChar w:fldCharType="end"/>
                      </w:r>
                      <w:r>
                        <w:rPr>
                          <w:color w:val="auto"/>
                        </w:rPr>
                        <w:t xml:space="preserve">: </w:t>
                      </w:r>
                      <w:r w:rsidRPr="00C2185E">
                        <w:rPr>
                          <w:b w:val="0"/>
                          <w:color w:val="auto"/>
                        </w:rPr>
                        <w:t>Grafische weergave van de peesscheur</w:t>
                      </w:r>
                      <w:r>
                        <w:rPr>
                          <w:b w:val="0"/>
                          <w:color w:val="auto"/>
                        </w:rPr>
                        <w:t xml:space="preserve"> met ballon</w:t>
                      </w:r>
                      <w:r w:rsidRPr="00C2185E">
                        <w:rPr>
                          <w:b w:val="0"/>
                          <w:color w:val="auto"/>
                        </w:rPr>
                        <w:t xml:space="preserve"> in de schouder.</w:t>
                      </w:r>
                    </w:p>
                  </w:txbxContent>
                </v:textbox>
                <w10:wrap type="topAndBottom"/>
              </v:shape>
            </w:pict>
          </mc:Fallback>
        </mc:AlternateContent>
      </w:r>
    </w:p>
    <w:p w:rsidR="00730C1D" w:rsidRDefault="00730C1D" w:rsidP="006F183D">
      <w:pPr>
        <w:jc w:val="both"/>
        <w:rPr>
          <w:rFonts w:asciiTheme="minorHAnsi" w:hAnsiTheme="minorHAnsi"/>
          <w:b/>
          <w:color w:val="000000"/>
          <w:szCs w:val="22"/>
        </w:rPr>
      </w:pPr>
    </w:p>
    <w:p w:rsidR="000E06F2" w:rsidRPr="00AC657E" w:rsidRDefault="000E06F2" w:rsidP="006F183D">
      <w:pPr>
        <w:jc w:val="both"/>
        <w:rPr>
          <w:rFonts w:asciiTheme="minorHAnsi" w:hAnsiTheme="minorHAnsi"/>
          <w:b/>
          <w:color w:val="000000"/>
          <w:szCs w:val="22"/>
        </w:rPr>
      </w:pPr>
      <w:r w:rsidRPr="00AC657E">
        <w:rPr>
          <w:rFonts w:asciiTheme="minorHAnsi" w:hAnsiTheme="minorHAnsi"/>
          <w:b/>
          <w:color w:val="000000"/>
          <w:szCs w:val="22"/>
        </w:rPr>
        <w:t>4. Wat meedoen inhoudt:</w:t>
      </w:r>
    </w:p>
    <w:p w:rsidR="00783E75" w:rsidRDefault="00D302E0" w:rsidP="006F183D">
      <w:pPr>
        <w:jc w:val="both"/>
        <w:rPr>
          <w:rFonts w:asciiTheme="minorHAnsi" w:hAnsiTheme="minorHAnsi"/>
          <w:szCs w:val="22"/>
        </w:rPr>
      </w:pPr>
      <w:r>
        <w:rPr>
          <w:rFonts w:asciiTheme="minorHAnsi" w:hAnsiTheme="minorHAnsi"/>
          <w:szCs w:val="22"/>
        </w:rPr>
        <w:t xml:space="preserve">De deelnemers aan dit </w:t>
      </w:r>
      <w:r w:rsidR="00783E75">
        <w:rPr>
          <w:rFonts w:asciiTheme="minorHAnsi" w:hAnsiTheme="minorHAnsi"/>
          <w:szCs w:val="22"/>
        </w:rPr>
        <w:t xml:space="preserve">onderzoek </w:t>
      </w:r>
      <w:r>
        <w:rPr>
          <w:rFonts w:asciiTheme="minorHAnsi" w:hAnsiTheme="minorHAnsi"/>
          <w:szCs w:val="22"/>
        </w:rPr>
        <w:t xml:space="preserve">worden </w:t>
      </w:r>
      <w:r w:rsidR="00783E75">
        <w:rPr>
          <w:rFonts w:asciiTheme="minorHAnsi" w:hAnsiTheme="minorHAnsi"/>
          <w:szCs w:val="22"/>
        </w:rPr>
        <w:t>verdeeld</w:t>
      </w:r>
      <w:r>
        <w:rPr>
          <w:rFonts w:asciiTheme="minorHAnsi" w:hAnsiTheme="minorHAnsi"/>
          <w:szCs w:val="22"/>
        </w:rPr>
        <w:t xml:space="preserve"> in groepen. Door de resultaten te vergelijken kunnen we nagaan welke behandeling het beste is. </w:t>
      </w:r>
      <w:r w:rsidR="00783E75">
        <w:rPr>
          <w:rFonts w:asciiTheme="minorHAnsi" w:hAnsiTheme="minorHAnsi"/>
          <w:szCs w:val="22"/>
        </w:rPr>
        <w:t>Om goed vergelijkbare groepen te krijgen wordt randomisatie toegepast. Dat wil zeggen dat de groepen door middel van loting tot stand komen</w:t>
      </w:r>
      <w:r w:rsidR="00624EBE">
        <w:rPr>
          <w:rFonts w:asciiTheme="minorHAnsi" w:hAnsiTheme="minorHAnsi"/>
          <w:szCs w:val="22"/>
        </w:rPr>
        <w:t>.</w:t>
      </w:r>
    </w:p>
    <w:p w:rsidR="005F70B8" w:rsidRDefault="00783E75" w:rsidP="006F183D">
      <w:pPr>
        <w:jc w:val="both"/>
        <w:rPr>
          <w:rFonts w:asciiTheme="minorHAnsi" w:hAnsiTheme="minorHAnsi"/>
          <w:szCs w:val="22"/>
        </w:rPr>
      </w:pPr>
      <w:r>
        <w:rPr>
          <w:rFonts w:asciiTheme="minorHAnsi" w:hAnsiTheme="minorHAnsi"/>
          <w:szCs w:val="22"/>
        </w:rPr>
        <w:t xml:space="preserve">De behandelde arts of de </w:t>
      </w:r>
      <w:r w:rsidR="00624EBE">
        <w:rPr>
          <w:rFonts w:asciiTheme="minorHAnsi" w:hAnsiTheme="minorHAnsi"/>
          <w:szCs w:val="22"/>
        </w:rPr>
        <w:t xml:space="preserve">onderzoeker </w:t>
      </w:r>
      <w:r>
        <w:rPr>
          <w:rFonts w:asciiTheme="minorHAnsi" w:hAnsiTheme="minorHAnsi"/>
          <w:szCs w:val="22"/>
        </w:rPr>
        <w:t xml:space="preserve">heeft op deze indeling geen invloed en ook zelf kunt u hierover niet beslissen. </w:t>
      </w:r>
      <w:r w:rsidR="00CB7F19">
        <w:rPr>
          <w:rFonts w:asciiTheme="minorHAnsi" w:hAnsiTheme="minorHAnsi"/>
          <w:szCs w:val="22"/>
        </w:rPr>
        <w:t xml:space="preserve">Dit </w:t>
      </w:r>
      <w:r>
        <w:rPr>
          <w:rFonts w:asciiTheme="minorHAnsi" w:hAnsiTheme="minorHAnsi"/>
          <w:szCs w:val="22"/>
        </w:rPr>
        <w:t xml:space="preserve">onderzoek </w:t>
      </w:r>
      <w:r w:rsidR="00CB7F19">
        <w:rPr>
          <w:rFonts w:asciiTheme="minorHAnsi" w:hAnsiTheme="minorHAnsi"/>
          <w:szCs w:val="22"/>
        </w:rPr>
        <w:t xml:space="preserve">wordt </w:t>
      </w:r>
      <w:r>
        <w:rPr>
          <w:rFonts w:asciiTheme="minorHAnsi" w:hAnsiTheme="minorHAnsi"/>
          <w:szCs w:val="22"/>
        </w:rPr>
        <w:t>dubbelblind uitgevoerd. Dit beteken</w:t>
      </w:r>
      <w:r w:rsidR="00CB7F19">
        <w:rPr>
          <w:rFonts w:asciiTheme="minorHAnsi" w:hAnsiTheme="minorHAnsi"/>
          <w:szCs w:val="22"/>
        </w:rPr>
        <w:t>t</w:t>
      </w:r>
      <w:r>
        <w:rPr>
          <w:rFonts w:asciiTheme="minorHAnsi" w:hAnsiTheme="minorHAnsi"/>
          <w:szCs w:val="22"/>
        </w:rPr>
        <w:t xml:space="preserve"> dat noch u, noch de onderzoeker weet in welke groep bent ingedeeld. Indien medisch noodzakelijk kan door het verbreken van de code  worden achterhaald welke behandeling u heeft gekregen.  </w:t>
      </w:r>
      <w:r w:rsidR="005F70B8" w:rsidRPr="00AC657E">
        <w:rPr>
          <w:rFonts w:asciiTheme="minorHAnsi" w:hAnsiTheme="minorHAnsi"/>
          <w:szCs w:val="22"/>
        </w:rPr>
        <w:t>De procedure voor en na de operatie verschilt niet in beide groepen. Het enige verschil is de plaatsing van de ballon bij een deel van de</w:t>
      </w:r>
      <w:r w:rsidR="00291B84" w:rsidRPr="00AC657E">
        <w:rPr>
          <w:rFonts w:asciiTheme="minorHAnsi" w:hAnsiTheme="minorHAnsi"/>
          <w:szCs w:val="22"/>
        </w:rPr>
        <w:t xml:space="preserve"> deelnemers</w:t>
      </w:r>
      <w:r w:rsidR="005F70B8" w:rsidRPr="00AC657E">
        <w:rPr>
          <w:rFonts w:asciiTheme="minorHAnsi" w:hAnsiTheme="minorHAnsi"/>
          <w:szCs w:val="22"/>
        </w:rPr>
        <w:t xml:space="preserve">. </w:t>
      </w:r>
      <w:r w:rsidR="002F3CBA" w:rsidRPr="00AC657E">
        <w:rPr>
          <w:rFonts w:asciiTheme="minorHAnsi" w:hAnsiTheme="minorHAnsi"/>
          <w:szCs w:val="22"/>
        </w:rPr>
        <w:t xml:space="preserve">Mocht u </w:t>
      </w:r>
      <w:r w:rsidR="00206E4E">
        <w:rPr>
          <w:rFonts w:asciiTheme="minorHAnsi" w:hAnsiTheme="minorHAnsi"/>
          <w:szCs w:val="22"/>
        </w:rPr>
        <w:t>bereid</w:t>
      </w:r>
      <w:r w:rsidR="0014314B">
        <w:rPr>
          <w:rFonts w:asciiTheme="minorHAnsi" w:hAnsiTheme="minorHAnsi"/>
          <w:szCs w:val="22"/>
        </w:rPr>
        <w:t xml:space="preserve"> zijn deel te </w:t>
      </w:r>
      <w:r w:rsidR="002F3CBA" w:rsidRPr="00AC657E">
        <w:rPr>
          <w:rFonts w:asciiTheme="minorHAnsi" w:hAnsiTheme="minorHAnsi"/>
          <w:szCs w:val="22"/>
        </w:rPr>
        <w:t>nemen</w:t>
      </w:r>
      <w:r w:rsidR="00190BDD" w:rsidRPr="00AC657E">
        <w:rPr>
          <w:rFonts w:asciiTheme="minorHAnsi" w:hAnsiTheme="minorHAnsi"/>
          <w:szCs w:val="22"/>
        </w:rPr>
        <w:t xml:space="preserve"> aan dit onderzoek</w:t>
      </w:r>
      <w:r w:rsidR="002F3CBA" w:rsidRPr="00AC657E">
        <w:rPr>
          <w:rFonts w:asciiTheme="minorHAnsi" w:hAnsiTheme="minorHAnsi"/>
          <w:szCs w:val="22"/>
        </w:rPr>
        <w:t>,</w:t>
      </w:r>
      <w:r w:rsidR="0014314B">
        <w:rPr>
          <w:rFonts w:asciiTheme="minorHAnsi" w:hAnsiTheme="minorHAnsi"/>
          <w:szCs w:val="22"/>
        </w:rPr>
        <w:t xml:space="preserve"> dan</w:t>
      </w:r>
      <w:r w:rsidR="002F3CBA" w:rsidRPr="00AC657E">
        <w:rPr>
          <w:rFonts w:asciiTheme="minorHAnsi" w:hAnsiTheme="minorHAnsi"/>
          <w:szCs w:val="22"/>
        </w:rPr>
        <w:t xml:space="preserve"> </w:t>
      </w:r>
      <w:r w:rsidR="00206E4E">
        <w:rPr>
          <w:rFonts w:asciiTheme="minorHAnsi" w:hAnsiTheme="minorHAnsi"/>
          <w:szCs w:val="22"/>
        </w:rPr>
        <w:t xml:space="preserve">staat hieronder vermeld wat u kunt verwachten en wat anders is dan bij de reguliere/ standaard behandeling. </w:t>
      </w:r>
    </w:p>
    <w:p w:rsidR="00206E4E" w:rsidRPr="00B13E23" w:rsidRDefault="00206E4E" w:rsidP="006F183D">
      <w:pPr>
        <w:jc w:val="both"/>
        <w:rPr>
          <w:rFonts w:asciiTheme="minorHAnsi" w:hAnsiTheme="minorHAnsi"/>
          <w:color w:val="000000"/>
          <w:szCs w:val="22"/>
        </w:rPr>
      </w:pPr>
    </w:p>
    <w:p w:rsidR="00206E4E" w:rsidRPr="00AC657E" w:rsidRDefault="00206E4E" w:rsidP="00206E4E">
      <w:pPr>
        <w:jc w:val="both"/>
        <w:rPr>
          <w:rFonts w:asciiTheme="minorHAnsi" w:hAnsiTheme="minorHAnsi"/>
          <w:b/>
          <w:szCs w:val="22"/>
        </w:rPr>
      </w:pPr>
      <w:r>
        <w:rPr>
          <w:rFonts w:asciiTheme="minorHAnsi" w:hAnsiTheme="minorHAnsi"/>
          <w:b/>
          <w:szCs w:val="22"/>
        </w:rPr>
        <w:t xml:space="preserve">5. </w:t>
      </w:r>
      <w:r w:rsidRPr="00AC657E">
        <w:rPr>
          <w:rFonts w:asciiTheme="minorHAnsi" w:hAnsiTheme="minorHAnsi"/>
          <w:b/>
          <w:szCs w:val="22"/>
        </w:rPr>
        <w:t>Wat is er anders dan de reguliere behandeling?</w:t>
      </w:r>
    </w:p>
    <w:p w:rsidR="00206E4E" w:rsidRDefault="00206E4E" w:rsidP="00206E4E">
      <w:pPr>
        <w:jc w:val="both"/>
        <w:rPr>
          <w:rFonts w:asciiTheme="minorHAnsi" w:hAnsiTheme="minorHAnsi"/>
          <w:szCs w:val="22"/>
        </w:rPr>
      </w:pPr>
      <w:r>
        <w:rPr>
          <w:rFonts w:asciiTheme="minorHAnsi" w:hAnsiTheme="minorHAnsi"/>
          <w:szCs w:val="22"/>
        </w:rPr>
        <w:t xml:space="preserve">In de reguliere behandeling </w:t>
      </w:r>
      <w:r w:rsidRPr="00AC657E">
        <w:rPr>
          <w:rFonts w:asciiTheme="minorHAnsi" w:hAnsiTheme="minorHAnsi"/>
          <w:szCs w:val="22"/>
        </w:rPr>
        <w:t>wordt</w:t>
      </w:r>
      <w:r w:rsidR="0033228F">
        <w:rPr>
          <w:rFonts w:asciiTheme="minorHAnsi" w:hAnsiTheme="minorHAnsi"/>
          <w:szCs w:val="22"/>
        </w:rPr>
        <w:t xml:space="preserve"> </w:t>
      </w:r>
      <w:r w:rsidRPr="00AC657E">
        <w:rPr>
          <w:rFonts w:asciiTheme="minorHAnsi" w:hAnsiTheme="minorHAnsi"/>
          <w:szCs w:val="22"/>
        </w:rPr>
        <w:t>niet geloot welke behandeling u krijgt</w:t>
      </w:r>
      <w:r>
        <w:rPr>
          <w:rFonts w:asciiTheme="minorHAnsi" w:hAnsiTheme="minorHAnsi"/>
          <w:szCs w:val="22"/>
        </w:rPr>
        <w:t>.</w:t>
      </w:r>
    </w:p>
    <w:p w:rsidR="00206E4E" w:rsidRDefault="00206E4E" w:rsidP="00206E4E">
      <w:pPr>
        <w:jc w:val="both"/>
        <w:rPr>
          <w:rFonts w:asciiTheme="minorHAnsi" w:hAnsiTheme="minorHAnsi"/>
          <w:szCs w:val="22"/>
        </w:rPr>
      </w:pPr>
      <w:r>
        <w:rPr>
          <w:rFonts w:asciiTheme="minorHAnsi" w:hAnsiTheme="minorHAnsi"/>
          <w:szCs w:val="22"/>
        </w:rPr>
        <w:t>Wat is verder anders bij deelname aan deze studie:</w:t>
      </w:r>
    </w:p>
    <w:p w:rsidR="00601DE1" w:rsidRPr="00AC657E" w:rsidRDefault="00601DE1" w:rsidP="006F183D">
      <w:pPr>
        <w:jc w:val="both"/>
        <w:rPr>
          <w:rFonts w:asciiTheme="minorHAnsi" w:hAnsiTheme="minorHAnsi"/>
          <w:szCs w:val="22"/>
        </w:rPr>
      </w:pPr>
    </w:p>
    <w:p w:rsidR="006F183D" w:rsidRDefault="006347C6" w:rsidP="006F183D">
      <w:pPr>
        <w:jc w:val="both"/>
        <w:rPr>
          <w:rFonts w:asciiTheme="minorHAnsi" w:hAnsiTheme="minorHAnsi"/>
          <w:szCs w:val="22"/>
        </w:rPr>
      </w:pPr>
      <w:r w:rsidRPr="00AC657E">
        <w:rPr>
          <w:rFonts w:asciiTheme="minorHAnsi" w:hAnsiTheme="minorHAnsi"/>
          <w:szCs w:val="22"/>
          <w:u w:val="single"/>
        </w:rPr>
        <w:lastRenderedPageBreak/>
        <w:t>V</w:t>
      </w:r>
      <w:r w:rsidR="0014314B">
        <w:rPr>
          <w:rFonts w:asciiTheme="minorHAnsi" w:hAnsiTheme="minorHAnsi"/>
          <w:szCs w:val="22"/>
          <w:u w:val="single"/>
        </w:rPr>
        <w:t>óó</w:t>
      </w:r>
      <w:r w:rsidRPr="00AC657E">
        <w:rPr>
          <w:rFonts w:asciiTheme="minorHAnsi" w:hAnsiTheme="minorHAnsi"/>
          <w:szCs w:val="22"/>
          <w:u w:val="single"/>
        </w:rPr>
        <w:t>r uw operatie</w:t>
      </w:r>
      <w:r w:rsidRPr="00AC657E">
        <w:rPr>
          <w:rFonts w:asciiTheme="minorHAnsi" w:hAnsiTheme="minorHAnsi"/>
          <w:szCs w:val="22"/>
        </w:rPr>
        <w:t xml:space="preserve">: </w:t>
      </w:r>
      <w:r w:rsidR="0014314B">
        <w:rPr>
          <w:rFonts w:asciiTheme="minorHAnsi" w:hAnsiTheme="minorHAnsi"/>
          <w:szCs w:val="22"/>
        </w:rPr>
        <w:t>vragen wij u</w:t>
      </w:r>
      <w:r w:rsidR="005F70B8" w:rsidRPr="00AC657E">
        <w:rPr>
          <w:rFonts w:asciiTheme="minorHAnsi" w:hAnsiTheme="minorHAnsi"/>
          <w:szCs w:val="22"/>
        </w:rPr>
        <w:t xml:space="preserve"> een aantal vragenlijsten in te vullen. De vragen hebben betrekking op de mate van </w:t>
      </w:r>
      <w:r w:rsidR="000C39E5">
        <w:rPr>
          <w:rFonts w:asciiTheme="minorHAnsi" w:hAnsiTheme="minorHAnsi"/>
          <w:szCs w:val="22"/>
        </w:rPr>
        <w:t xml:space="preserve">de </w:t>
      </w:r>
      <w:r w:rsidR="005F70B8" w:rsidRPr="00AC657E">
        <w:rPr>
          <w:rFonts w:asciiTheme="minorHAnsi" w:hAnsiTheme="minorHAnsi"/>
          <w:szCs w:val="22"/>
        </w:rPr>
        <w:t>pijn en beperkingen in</w:t>
      </w:r>
      <w:r w:rsidR="000C39E5">
        <w:rPr>
          <w:rFonts w:asciiTheme="minorHAnsi" w:hAnsiTheme="minorHAnsi"/>
          <w:szCs w:val="22"/>
        </w:rPr>
        <w:t xml:space="preserve"> het</w:t>
      </w:r>
      <w:r w:rsidR="005F70B8" w:rsidRPr="00AC657E">
        <w:rPr>
          <w:rFonts w:asciiTheme="minorHAnsi" w:hAnsiTheme="minorHAnsi"/>
          <w:szCs w:val="22"/>
        </w:rPr>
        <w:t xml:space="preserve"> functi</w:t>
      </w:r>
      <w:r w:rsidR="0014314B">
        <w:rPr>
          <w:rFonts w:asciiTheme="minorHAnsi" w:hAnsiTheme="minorHAnsi"/>
          <w:szCs w:val="22"/>
        </w:rPr>
        <w:t>oneren</w:t>
      </w:r>
      <w:r w:rsidR="00730C1D">
        <w:rPr>
          <w:rFonts w:asciiTheme="minorHAnsi" w:hAnsiTheme="minorHAnsi"/>
          <w:szCs w:val="22"/>
        </w:rPr>
        <w:t xml:space="preserve"> van de schouder</w:t>
      </w:r>
      <w:r w:rsidR="0014314B">
        <w:rPr>
          <w:rFonts w:asciiTheme="minorHAnsi" w:hAnsiTheme="minorHAnsi"/>
          <w:szCs w:val="22"/>
        </w:rPr>
        <w:t xml:space="preserve"> </w:t>
      </w:r>
      <w:r w:rsidR="005F70B8" w:rsidRPr="00AC657E">
        <w:rPr>
          <w:rFonts w:asciiTheme="minorHAnsi" w:hAnsiTheme="minorHAnsi"/>
          <w:szCs w:val="22"/>
        </w:rPr>
        <w:t xml:space="preserve">en dagelijkse activiteiten. </w:t>
      </w:r>
      <w:r w:rsidR="00215A31">
        <w:rPr>
          <w:rFonts w:asciiTheme="minorHAnsi" w:hAnsiTheme="minorHAnsi"/>
          <w:szCs w:val="22"/>
        </w:rPr>
        <w:t>Alle vragenlijsten zullen digitaal worden verstuurd zodat u deze thuis op uw gemak kunt invullen.</w:t>
      </w:r>
      <w:r w:rsidR="0014314B">
        <w:rPr>
          <w:rFonts w:asciiTheme="minorHAnsi" w:hAnsiTheme="minorHAnsi"/>
          <w:szCs w:val="22"/>
        </w:rPr>
        <w:t xml:space="preserve"> </w:t>
      </w:r>
      <w:r w:rsidR="00254753">
        <w:rPr>
          <w:rFonts w:asciiTheme="minorHAnsi" w:hAnsiTheme="minorHAnsi"/>
          <w:szCs w:val="22"/>
        </w:rPr>
        <w:t xml:space="preserve">Dit </w:t>
      </w:r>
      <w:r w:rsidR="00120657">
        <w:rPr>
          <w:rFonts w:asciiTheme="minorHAnsi" w:hAnsiTheme="minorHAnsi"/>
          <w:szCs w:val="22"/>
        </w:rPr>
        <w:t>kost u ongeveer</w:t>
      </w:r>
      <w:r w:rsidR="00206E4E">
        <w:rPr>
          <w:rFonts w:asciiTheme="minorHAnsi" w:hAnsiTheme="minorHAnsi"/>
          <w:szCs w:val="22"/>
        </w:rPr>
        <w:t xml:space="preserve"> 10-15 min</w:t>
      </w:r>
      <w:r w:rsidR="002F0D25">
        <w:rPr>
          <w:rFonts w:asciiTheme="minorHAnsi" w:hAnsiTheme="minorHAnsi"/>
          <w:szCs w:val="22"/>
        </w:rPr>
        <w:t>uten</w:t>
      </w:r>
      <w:r w:rsidR="00206E4E">
        <w:rPr>
          <w:rFonts w:asciiTheme="minorHAnsi" w:hAnsiTheme="minorHAnsi"/>
          <w:szCs w:val="22"/>
        </w:rPr>
        <w:t xml:space="preserve">. </w:t>
      </w:r>
      <w:r w:rsidR="0014314B">
        <w:rPr>
          <w:rFonts w:asciiTheme="minorHAnsi" w:hAnsiTheme="minorHAnsi"/>
          <w:szCs w:val="22"/>
        </w:rPr>
        <w:t xml:space="preserve">Wij vragen hiervoor uw e-mailadres. </w:t>
      </w:r>
    </w:p>
    <w:p w:rsidR="00215A31" w:rsidRPr="00AC657E" w:rsidRDefault="00215A31" w:rsidP="006F183D">
      <w:pPr>
        <w:jc w:val="both"/>
        <w:rPr>
          <w:rFonts w:asciiTheme="minorHAnsi" w:hAnsiTheme="minorHAnsi"/>
          <w:szCs w:val="22"/>
          <w:u w:val="single"/>
        </w:rPr>
      </w:pPr>
    </w:p>
    <w:p w:rsidR="00206E4E" w:rsidRPr="00AC657E" w:rsidRDefault="005F70B8" w:rsidP="00206E4E">
      <w:pPr>
        <w:jc w:val="both"/>
        <w:rPr>
          <w:rFonts w:asciiTheme="minorHAnsi" w:hAnsiTheme="minorHAnsi"/>
          <w:szCs w:val="22"/>
        </w:rPr>
      </w:pPr>
      <w:r w:rsidRPr="00AC657E">
        <w:rPr>
          <w:rFonts w:asciiTheme="minorHAnsi" w:hAnsiTheme="minorHAnsi"/>
          <w:szCs w:val="22"/>
          <w:u w:val="single"/>
        </w:rPr>
        <w:t>Na de operatie:</w:t>
      </w:r>
      <w:r w:rsidR="00206E4E">
        <w:rPr>
          <w:rFonts w:asciiTheme="minorHAnsi" w:hAnsiTheme="minorHAnsi"/>
          <w:szCs w:val="22"/>
        </w:rPr>
        <w:t xml:space="preserve"> Vragen wij u voorafgaand aan elke controle een vragenlijst in te vullen (dit kost u per keer 10-15 min</w:t>
      </w:r>
      <w:r w:rsidR="002F0D25">
        <w:rPr>
          <w:rFonts w:asciiTheme="minorHAnsi" w:hAnsiTheme="minorHAnsi"/>
          <w:szCs w:val="22"/>
        </w:rPr>
        <w:t>uten</w:t>
      </w:r>
      <w:r w:rsidR="00E1622B">
        <w:rPr>
          <w:rFonts w:asciiTheme="minorHAnsi" w:hAnsiTheme="minorHAnsi"/>
          <w:szCs w:val="22"/>
        </w:rPr>
        <w:t>)</w:t>
      </w:r>
      <w:r w:rsidR="00206E4E">
        <w:rPr>
          <w:rFonts w:asciiTheme="minorHAnsi" w:hAnsiTheme="minorHAnsi"/>
          <w:szCs w:val="22"/>
        </w:rPr>
        <w:t>.</w:t>
      </w:r>
      <w:r w:rsidR="002F0D25">
        <w:rPr>
          <w:rFonts w:asciiTheme="minorHAnsi" w:hAnsiTheme="minorHAnsi"/>
          <w:szCs w:val="22"/>
        </w:rPr>
        <w:t xml:space="preserve"> Naast het standaard onderzoek </w:t>
      </w:r>
      <w:r w:rsidR="00677CE3">
        <w:rPr>
          <w:rFonts w:asciiTheme="minorHAnsi" w:hAnsiTheme="minorHAnsi"/>
          <w:szCs w:val="22"/>
        </w:rPr>
        <w:t>van uw schouder</w:t>
      </w:r>
      <w:r w:rsidR="002F0D25">
        <w:rPr>
          <w:rFonts w:asciiTheme="minorHAnsi" w:hAnsiTheme="minorHAnsi"/>
          <w:szCs w:val="22"/>
        </w:rPr>
        <w:t xml:space="preserve"> uw kracht gemeten bij de 6-12 mnd controle en na 2 en 5 jaar.</w:t>
      </w:r>
      <w:r w:rsidR="00206E4E">
        <w:rPr>
          <w:rFonts w:asciiTheme="minorHAnsi" w:hAnsiTheme="minorHAnsi"/>
          <w:szCs w:val="22"/>
        </w:rPr>
        <w:t xml:space="preserve"> Daarnaast worden er twee extra controleafspraken gepland na 2 en 5 jaar (2 keer 10 min</w:t>
      </w:r>
      <w:r w:rsidR="002F0D25">
        <w:rPr>
          <w:rFonts w:asciiTheme="minorHAnsi" w:hAnsiTheme="minorHAnsi"/>
          <w:szCs w:val="22"/>
        </w:rPr>
        <w:t>uten</w:t>
      </w:r>
      <w:r w:rsidR="00206E4E">
        <w:rPr>
          <w:rFonts w:asciiTheme="minorHAnsi" w:hAnsiTheme="minorHAnsi"/>
          <w:szCs w:val="22"/>
        </w:rPr>
        <w:t>) en wor</w:t>
      </w:r>
      <w:r w:rsidR="00E1622B">
        <w:rPr>
          <w:rFonts w:asciiTheme="minorHAnsi" w:hAnsiTheme="minorHAnsi"/>
          <w:szCs w:val="22"/>
        </w:rPr>
        <w:t xml:space="preserve">dt er na 10 weken en </w:t>
      </w:r>
      <w:r w:rsidR="00120657">
        <w:rPr>
          <w:rFonts w:asciiTheme="minorHAnsi" w:hAnsiTheme="minorHAnsi"/>
          <w:szCs w:val="22"/>
        </w:rPr>
        <w:t xml:space="preserve">2 </w:t>
      </w:r>
      <w:r w:rsidR="001D444B">
        <w:rPr>
          <w:rFonts w:asciiTheme="minorHAnsi" w:hAnsiTheme="minorHAnsi"/>
          <w:szCs w:val="22"/>
        </w:rPr>
        <w:t xml:space="preserve">en 5 </w:t>
      </w:r>
      <w:r w:rsidR="00E1622B">
        <w:rPr>
          <w:rFonts w:asciiTheme="minorHAnsi" w:hAnsiTheme="minorHAnsi"/>
          <w:szCs w:val="22"/>
        </w:rPr>
        <w:t>jaar een extra röntgenfoto gemaakt.</w:t>
      </w:r>
    </w:p>
    <w:p w:rsidR="005F70B8" w:rsidRPr="00AC657E" w:rsidRDefault="00E1622B" w:rsidP="006F183D">
      <w:pPr>
        <w:jc w:val="both"/>
        <w:rPr>
          <w:rFonts w:asciiTheme="minorHAnsi" w:hAnsiTheme="minorHAnsi"/>
          <w:szCs w:val="22"/>
          <w:u w:val="single"/>
        </w:rPr>
      </w:pPr>
      <w:r>
        <w:rPr>
          <w:rFonts w:asciiTheme="minorHAnsi" w:hAnsiTheme="minorHAnsi"/>
          <w:szCs w:val="22"/>
        </w:rPr>
        <w:t>Z</w:t>
      </w:r>
      <w:r w:rsidR="00B13E23">
        <w:rPr>
          <w:rFonts w:asciiTheme="minorHAnsi" w:hAnsiTheme="minorHAnsi"/>
          <w:szCs w:val="22"/>
        </w:rPr>
        <w:t xml:space="preserve">ie </w:t>
      </w:r>
      <w:r w:rsidR="001D444B">
        <w:rPr>
          <w:rFonts w:asciiTheme="minorHAnsi" w:hAnsiTheme="minorHAnsi"/>
          <w:szCs w:val="22"/>
        </w:rPr>
        <w:t xml:space="preserve">ook </w:t>
      </w:r>
      <w:r w:rsidR="00B13E23">
        <w:rPr>
          <w:rFonts w:asciiTheme="minorHAnsi" w:hAnsiTheme="minorHAnsi"/>
          <w:szCs w:val="22"/>
        </w:rPr>
        <w:t>onderstaande tabel</w:t>
      </w:r>
    </w:p>
    <w:p w:rsidR="006347C6" w:rsidRDefault="006347C6" w:rsidP="006F183D">
      <w:pPr>
        <w:jc w:val="both"/>
        <w:rPr>
          <w:rFonts w:asciiTheme="minorHAnsi" w:hAnsiTheme="minorHAnsi"/>
          <w:szCs w:val="22"/>
        </w:rPr>
      </w:pPr>
    </w:p>
    <w:tbl>
      <w:tblPr>
        <w:tblStyle w:val="Tabelraster"/>
        <w:tblW w:w="0" w:type="auto"/>
        <w:tblInd w:w="108" w:type="dxa"/>
        <w:tblLook w:val="04A0" w:firstRow="1" w:lastRow="0" w:firstColumn="1" w:lastColumn="0" w:noHBand="0" w:noVBand="1"/>
      </w:tblPr>
      <w:tblGrid>
        <w:gridCol w:w="2240"/>
        <w:gridCol w:w="3357"/>
        <w:gridCol w:w="3357"/>
      </w:tblGrid>
      <w:tr w:rsidR="001F486B" w:rsidTr="0056509C">
        <w:trPr>
          <w:trHeight w:val="449"/>
        </w:trPr>
        <w:tc>
          <w:tcPr>
            <w:tcW w:w="2241" w:type="dxa"/>
          </w:tcPr>
          <w:p w:rsidR="001F486B" w:rsidRPr="0056509C" w:rsidRDefault="001F486B" w:rsidP="006F183D">
            <w:pPr>
              <w:jc w:val="both"/>
              <w:rPr>
                <w:rFonts w:asciiTheme="minorHAnsi" w:hAnsiTheme="minorHAnsi"/>
                <w:szCs w:val="22"/>
              </w:rPr>
            </w:pPr>
          </w:p>
        </w:tc>
        <w:tc>
          <w:tcPr>
            <w:tcW w:w="3362" w:type="dxa"/>
          </w:tcPr>
          <w:p w:rsidR="001F486B" w:rsidRPr="0056509C" w:rsidRDefault="00B13E23" w:rsidP="00B13E23">
            <w:pPr>
              <w:jc w:val="both"/>
              <w:rPr>
                <w:rFonts w:asciiTheme="minorHAnsi" w:hAnsiTheme="minorHAnsi"/>
                <w:szCs w:val="22"/>
              </w:rPr>
            </w:pPr>
            <w:r w:rsidRPr="0056509C">
              <w:rPr>
                <w:rFonts w:asciiTheme="minorHAnsi" w:hAnsiTheme="minorHAnsi"/>
                <w:szCs w:val="22"/>
              </w:rPr>
              <w:t>S</w:t>
            </w:r>
            <w:r w:rsidR="001F486B" w:rsidRPr="0056509C">
              <w:rPr>
                <w:rFonts w:asciiTheme="minorHAnsi" w:hAnsiTheme="minorHAnsi"/>
                <w:szCs w:val="22"/>
              </w:rPr>
              <w:t>tandaard</w:t>
            </w:r>
            <w:r w:rsidRPr="0056509C">
              <w:rPr>
                <w:rFonts w:asciiTheme="minorHAnsi" w:hAnsiTheme="minorHAnsi"/>
                <w:szCs w:val="22"/>
              </w:rPr>
              <w:t xml:space="preserve"> (geen deelname studie)</w:t>
            </w:r>
          </w:p>
        </w:tc>
        <w:tc>
          <w:tcPr>
            <w:tcW w:w="3362" w:type="dxa"/>
          </w:tcPr>
          <w:p w:rsidR="001F486B" w:rsidRPr="0056509C" w:rsidRDefault="00B13E23" w:rsidP="00B13E23">
            <w:pPr>
              <w:jc w:val="both"/>
              <w:rPr>
                <w:rFonts w:asciiTheme="minorHAnsi" w:hAnsiTheme="minorHAnsi"/>
                <w:szCs w:val="22"/>
              </w:rPr>
            </w:pPr>
            <w:r w:rsidRPr="0056509C">
              <w:rPr>
                <w:rFonts w:asciiTheme="minorHAnsi" w:hAnsiTheme="minorHAnsi"/>
                <w:szCs w:val="22"/>
              </w:rPr>
              <w:t>E</w:t>
            </w:r>
            <w:r w:rsidR="001F486B" w:rsidRPr="0056509C">
              <w:rPr>
                <w:rFonts w:asciiTheme="minorHAnsi" w:hAnsiTheme="minorHAnsi"/>
                <w:szCs w:val="22"/>
              </w:rPr>
              <w:t>xtra</w:t>
            </w:r>
            <w:r w:rsidRPr="0056509C">
              <w:rPr>
                <w:rFonts w:asciiTheme="minorHAnsi" w:hAnsiTheme="minorHAnsi"/>
                <w:szCs w:val="22"/>
              </w:rPr>
              <w:t xml:space="preserve"> (wel deelname studie)</w:t>
            </w:r>
          </w:p>
        </w:tc>
      </w:tr>
      <w:tr w:rsidR="001F486B" w:rsidTr="0056509C">
        <w:trPr>
          <w:trHeight w:val="449"/>
        </w:trPr>
        <w:tc>
          <w:tcPr>
            <w:tcW w:w="2241" w:type="dxa"/>
          </w:tcPr>
          <w:p w:rsidR="001F486B" w:rsidRPr="0056509C" w:rsidRDefault="001F486B" w:rsidP="001F486B">
            <w:pPr>
              <w:jc w:val="both"/>
              <w:rPr>
                <w:rFonts w:asciiTheme="minorHAnsi" w:hAnsiTheme="minorHAnsi"/>
                <w:szCs w:val="22"/>
              </w:rPr>
            </w:pPr>
            <w:r w:rsidRPr="0056509C">
              <w:rPr>
                <w:rFonts w:asciiTheme="minorHAnsi" w:hAnsiTheme="minorHAnsi"/>
                <w:szCs w:val="22"/>
              </w:rPr>
              <w:t xml:space="preserve">Controle polikliniek </w:t>
            </w:r>
          </w:p>
        </w:tc>
        <w:tc>
          <w:tcPr>
            <w:tcW w:w="3362" w:type="dxa"/>
          </w:tcPr>
          <w:p w:rsidR="00624EBE" w:rsidRPr="0056509C" w:rsidRDefault="001F486B" w:rsidP="00B13E23">
            <w:pPr>
              <w:jc w:val="both"/>
              <w:rPr>
                <w:rFonts w:asciiTheme="minorHAnsi" w:hAnsiTheme="minorHAnsi"/>
                <w:szCs w:val="22"/>
              </w:rPr>
            </w:pPr>
            <w:r w:rsidRPr="0056509C">
              <w:rPr>
                <w:rFonts w:asciiTheme="minorHAnsi" w:hAnsiTheme="minorHAnsi"/>
                <w:szCs w:val="22"/>
              </w:rPr>
              <w:t xml:space="preserve">3 </w:t>
            </w:r>
            <w:r w:rsidR="00624EBE" w:rsidRPr="0056509C">
              <w:rPr>
                <w:rFonts w:asciiTheme="minorHAnsi" w:hAnsiTheme="minorHAnsi"/>
                <w:szCs w:val="22"/>
              </w:rPr>
              <w:t>weken</w:t>
            </w:r>
          </w:p>
          <w:p w:rsidR="00120657" w:rsidRPr="0056509C" w:rsidRDefault="00B13E23" w:rsidP="00B13E23">
            <w:pPr>
              <w:jc w:val="both"/>
              <w:rPr>
                <w:rFonts w:asciiTheme="minorHAnsi" w:hAnsiTheme="minorHAnsi"/>
                <w:szCs w:val="22"/>
              </w:rPr>
            </w:pPr>
            <w:r w:rsidRPr="0056509C">
              <w:rPr>
                <w:rFonts w:asciiTheme="minorHAnsi" w:hAnsiTheme="minorHAnsi"/>
                <w:szCs w:val="22"/>
              </w:rPr>
              <w:t>10 w</w:t>
            </w:r>
            <w:r w:rsidR="00624EBE" w:rsidRPr="0056509C">
              <w:rPr>
                <w:rFonts w:asciiTheme="minorHAnsi" w:hAnsiTheme="minorHAnsi"/>
                <w:szCs w:val="22"/>
              </w:rPr>
              <w:t>e</w:t>
            </w:r>
            <w:r w:rsidRPr="0056509C">
              <w:rPr>
                <w:rFonts w:asciiTheme="minorHAnsi" w:hAnsiTheme="minorHAnsi"/>
                <w:szCs w:val="22"/>
              </w:rPr>
              <w:t>k</w:t>
            </w:r>
            <w:r w:rsidR="00624EBE" w:rsidRPr="0056509C">
              <w:rPr>
                <w:rFonts w:asciiTheme="minorHAnsi" w:hAnsiTheme="minorHAnsi"/>
                <w:szCs w:val="22"/>
              </w:rPr>
              <w:t>e</w:t>
            </w:r>
            <w:r w:rsidRPr="0056509C">
              <w:rPr>
                <w:rFonts w:asciiTheme="minorHAnsi" w:hAnsiTheme="minorHAnsi"/>
                <w:szCs w:val="22"/>
              </w:rPr>
              <w:t xml:space="preserve">n, </w:t>
            </w:r>
          </w:p>
          <w:p w:rsidR="00624EBE" w:rsidRPr="0056509C" w:rsidRDefault="00B13E23" w:rsidP="00B13E23">
            <w:pPr>
              <w:jc w:val="both"/>
              <w:rPr>
                <w:rFonts w:asciiTheme="minorHAnsi" w:hAnsiTheme="minorHAnsi"/>
                <w:szCs w:val="22"/>
              </w:rPr>
            </w:pPr>
            <w:r w:rsidRPr="0056509C">
              <w:rPr>
                <w:rFonts w:asciiTheme="minorHAnsi" w:hAnsiTheme="minorHAnsi"/>
                <w:szCs w:val="22"/>
              </w:rPr>
              <w:t xml:space="preserve">6 </w:t>
            </w:r>
            <w:r w:rsidR="00624EBE" w:rsidRPr="0056509C">
              <w:rPr>
                <w:rFonts w:asciiTheme="minorHAnsi" w:hAnsiTheme="minorHAnsi"/>
                <w:szCs w:val="22"/>
              </w:rPr>
              <w:t>maanden</w:t>
            </w:r>
          </w:p>
          <w:p w:rsidR="001F486B" w:rsidRPr="0056509C" w:rsidRDefault="001F486B" w:rsidP="00624EBE">
            <w:pPr>
              <w:jc w:val="both"/>
              <w:rPr>
                <w:rFonts w:asciiTheme="minorHAnsi" w:hAnsiTheme="minorHAnsi"/>
                <w:szCs w:val="22"/>
              </w:rPr>
            </w:pPr>
            <w:r w:rsidRPr="0056509C">
              <w:rPr>
                <w:rFonts w:asciiTheme="minorHAnsi" w:hAnsiTheme="minorHAnsi"/>
                <w:szCs w:val="22"/>
              </w:rPr>
              <w:t>12 m</w:t>
            </w:r>
            <w:r w:rsidR="00624EBE" w:rsidRPr="0056509C">
              <w:rPr>
                <w:rFonts w:asciiTheme="minorHAnsi" w:hAnsiTheme="minorHAnsi"/>
                <w:szCs w:val="22"/>
              </w:rPr>
              <w:t>aanden</w:t>
            </w:r>
            <w:r w:rsidRPr="0056509C">
              <w:rPr>
                <w:rFonts w:asciiTheme="minorHAnsi" w:hAnsiTheme="minorHAnsi"/>
                <w:szCs w:val="22"/>
              </w:rPr>
              <w:t xml:space="preserve"> </w:t>
            </w:r>
          </w:p>
        </w:tc>
        <w:tc>
          <w:tcPr>
            <w:tcW w:w="3362" w:type="dxa"/>
          </w:tcPr>
          <w:p w:rsidR="001F486B" w:rsidRPr="0056509C" w:rsidRDefault="00624EBE" w:rsidP="006F183D">
            <w:pPr>
              <w:jc w:val="both"/>
              <w:rPr>
                <w:rFonts w:asciiTheme="minorHAnsi" w:hAnsiTheme="minorHAnsi"/>
                <w:szCs w:val="22"/>
              </w:rPr>
            </w:pPr>
            <w:r w:rsidRPr="0056509C">
              <w:rPr>
                <w:rFonts w:asciiTheme="minorHAnsi" w:hAnsiTheme="minorHAnsi"/>
                <w:szCs w:val="22"/>
              </w:rPr>
              <w:t>2 jaar</w:t>
            </w:r>
          </w:p>
          <w:p w:rsidR="00624EBE" w:rsidRPr="0056509C" w:rsidRDefault="00624EBE" w:rsidP="006F183D">
            <w:pPr>
              <w:jc w:val="both"/>
              <w:rPr>
                <w:rFonts w:asciiTheme="minorHAnsi" w:hAnsiTheme="minorHAnsi"/>
                <w:szCs w:val="22"/>
              </w:rPr>
            </w:pPr>
            <w:r w:rsidRPr="0056509C">
              <w:rPr>
                <w:rFonts w:asciiTheme="minorHAnsi" w:hAnsiTheme="minorHAnsi"/>
                <w:szCs w:val="22"/>
              </w:rPr>
              <w:t>5 jaar</w:t>
            </w:r>
          </w:p>
        </w:tc>
      </w:tr>
      <w:tr w:rsidR="001F486B" w:rsidTr="0056509C">
        <w:trPr>
          <w:trHeight w:val="449"/>
        </w:trPr>
        <w:tc>
          <w:tcPr>
            <w:tcW w:w="2241" w:type="dxa"/>
          </w:tcPr>
          <w:p w:rsidR="001F486B" w:rsidRDefault="001F486B" w:rsidP="006F183D">
            <w:pPr>
              <w:jc w:val="both"/>
              <w:rPr>
                <w:rFonts w:asciiTheme="minorHAnsi" w:hAnsiTheme="minorHAnsi"/>
                <w:szCs w:val="22"/>
              </w:rPr>
            </w:pPr>
            <w:r w:rsidRPr="0056509C">
              <w:rPr>
                <w:rFonts w:asciiTheme="minorHAnsi" w:hAnsiTheme="minorHAnsi"/>
                <w:szCs w:val="22"/>
              </w:rPr>
              <w:t>Vragenlijsten</w:t>
            </w:r>
          </w:p>
          <w:p w:rsidR="00677CE3" w:rsidRPr="0056509C" w:rsidRDefault="00677CE3" w:rsidP="00E65982">
            <w:pPr>
              <w:jc w:val="both"/>
              <w:rPr>
                <w:rFonts w:asciiTheme="minorHAnsi" w:hAnsiTheme="minorHAnsi"/>
                <w:szCs w:val="22"/>
              </w:rPr>
            </w:pPr>
            <w:r>
              <w:rPr>
                <w:rFonts w:asciiTheme="minorHAnsi" w:hAnsiTheme="minorHAnsi"/>
                <w:szCs w:val="22"/>
              </w:rPr>
              <w:t xml:space="preserve">+ krachtmeting </w:t>
            </w:r>
            <w:r w:rsidR="00E65982">
              <w:rPr>
                <w:rFonts w:asciiTheme="minorHAnsi" w:hAnsiTheme="minorHAnsi"/>
                <w:szCs w:val="22"/>
              </w:rPr>
              <w:t>*</w:t>
            </w:r>
          </w:p>
        </w:tc>
        <w:tc>
          <w:tcPr>
            <w:tcW w:w="3362" w:type="dxa"/>
          </w:tcPr>
          <w:p w:rsidR="001F486B" w:rsidRPr="0056509C" w:rsidRDefault="00B13E23" w:rsidP="00B13E23">
            <w:pPr>
              <w:jc w:val="both"/>
              <w:rPr>
                <w:rFonts w:asciiTheme="minorHAnsi" w:hAnsiTheme="minorHAnsi"/>
                <w:szCs w:val="22"/>
              </w:rPr>
            </w:pPr>
            <w:r w:rsidRPr="0056509C">
              <w:rPr>
                <w:rFonts w:asciiTheme="minorHAnsi" w:hAnsiTheme="minorHAnsi"/>
                <w:szCs w:val="22"/>
              </w:rPr>
              <w:t>geen</w:t>
            </w:r>
          </w:p>
        </w:tc>
        <w:tc>
          <w:tcPr>
            <w:tcW w:w="3362" w:type="dxa"/>
          </w:tcPr>
          <w:p w:rsidR="00624EBE" w:rsidRPr="0056509C" w:rsidRDefault="00B13E23" w:rsidP="00B13E23">
            <w:pPr>
              <w:jc w:val="both"/>
              <w:rPr>
                <w:rFonts w:asciiTheme="minorHAnsi" w:hAnsiTheme="minorHAnsi"/>
                <w:szCs w:val="22"/>
              </w:rPr>
            </w:pPr>
            <w:r w:rsidRPr="0056509C">
              <w:rPr>
                <w:rFonts w:asciiTheme="minorHAnsi" w:hAnsiTheme="minorHAnsi"/>
                <w:szCs w:val="22"/>
              </w:rPr>
              <w:t xml:space="preserve">3 </w:t>
            </w:r>
            <w:r w:rsidR="00624EBE" w:rsidRPr="0056509C">
              <w:rPr>
                <w:rFonts w:asciiTheme="minorHAnsi" w:hAnsiTheme="minorHAnsi"/>
                <w:szCs w:val="22"/>
              </w:rPr>
              <w:t>weken</w:t>
            </w:r>
          </w:p>
          <w:p w:rsidR="00120657" w:rsidRPr="0056509C" w:rsidRDefault="00B13E23" w:rsidP="00B13E23">
            <w:pPr>
              <w:jc w:val="both"/>
              <w:rPr>
                <w:rFonts w:asciiTheme="minorHAnsi" w:hAnsiTheme="minorHAnsi"/>
                <w:szCs w:val="22"/>
              </w:rPr>
            </w:pPr>
            <w:r w:rsidRPr="0056509C">
              <w:rPr>
                <w:rFonts w:asciiTheme="minorHAnsi" w:hAnsiTheme="minorHAnsi"/>
                <w:szCs w:val="22"/>
              </w:rPr>
              <w:t>10 w</w:t>
            </w:r>
            <w:r w:rsidR="00624EBE" w:rsidRPr="0056509C">
              <w:rPr>
                <w:rFonts w:asciiTheme="minorHAnsi" w:hAnsiTheme="minorHAnsi"/>
                <w:szCs w:val="22"/>
              </w:rPr>
              <w:t>e</w:t>
            </w:r>
            <w:r w:rsidRPr="0056509C">
              <w:rPr>
                <w:rFonts w:asciiTheme="minorHAnsi" w:hAnsiTheme="minorHAnsi"/>
                <w:szCs w:val="22"/>
              </w:rPr>
              <w:t>k</w:t>
            </w:r>
            <w:r w:rsidR="00624EBE" w:rsidRPr="0056509C">
              <w:rPr>
                <w:rFonts w:asciiTheme="minorHAnsi" w:hAnsiTheme="minorHAnsi"/>
                <w:szCs w:val="22"/>
              </w:rPr>
              <w:t>e</w:t>
            </w:r>
            <w:r w:rsidRPr="0056509C">
              <w:rPr>
                <w:rFonts w:asciiTheme="minorHAnsi" w:hAnsiTheme="minorHAnsi"/>
                <w:szCs w:val="22"/>
              </w:rPr>
              <w:t xml:space="preserve">n </w:t>
            </w:r>
          </w:p>
          <w:p w:rsidR="00624EBE" w:rsidRPr="0056509C" w:rsidRDefault="00B13E23" w:rsidP="00B13E23">
            <w:pPr>
              <w:jc w:val="both"/>
              <w:rPr>
                <w:rFonts w:asciiTheme="minorHAnsi" w:hAnsiTheme="minorHAnsi"/>
                <w:szCs w:val="22"/>
              </w:rPr>
            </w:pPr>
            <w:r w:rsidRPr="0056509C">
              <w:rPr>
                <w:rFonts w:asciiTheme="minorHAnsi" w:hAnsiTheme="minorHAnsi"/>
                <w:szCs w:val="22"/>
              </w:rPr>
              <w:t xml:space="preserve">6 </w:t>
            </w:r>
            <w:r w:rsidR="00624EBE" w:rsidRPr="0056509C">
              <w:rPr>
                <w:rFonts w:asciiTheme="minorHAnsi" w:hAnsiTheme="minorHAnsi"/>
                <w:szCs w:val="22"/>
              </w:rPr>
              <w:t>maanden</w:t>
            </w:r>
            <w:r w:rsidR="00677CE3">
              <w:rPr>
                <w:rFonts w:asciiTheme="minorHAnsi" w:hAnsiTheme="minorHAnsi"/>
                <w:szCs w:val="22"/>
              </w:rPr>
              <w:t xml:space="preserve"> *</w:t>
            </w:r>
          </w:p>
          <w:p w:rsidR="00120657" w:rsidRPr="0056509C" w:rsidRDefault="00B13E23" w:rsidP="00B13E23">
            <w:pPr>
              <w:jc w:val="both"/>
              <w:rPr>
                <w:rFonts w:asciiTheme="minorHAnsi" w:hAnsiTheme="minorHAnsi"/>
                <w:szCs w:val="22"/>
              </w:rPr>
            </w:pPr>
            <w:r w:rsidRPr="0056509C">
              <w:rPr>
                <w:rFonts w:asciiTheme="minorHAnsi" w:hAnsiTheme="minorHAnsi"/>
                <w:szCs w:val="22"/>
              </w:rPr>
              <w:t>12 m</w:t>
            </w:r>
            <w:r w:rsidR="00624EBE" w:rsidRPr="0056509C">
              <w:rPr>
                <w:rFonts w:asciiTheme="minorHAnsi" w:hAnsiTheme="minorHAnsi"/>
                <w:szCs w:val="22"/>
              </w:rPr>
              <w:t>aan</w:t>
            </w:r>
            <w:r w:rsidRPr="0056509C">
              <w:rPr>
                <w:rFonts w:asciiTheme="minorHAnsi" w:hAnsiTheme="minorHAnsi"/>
                <w:szCs w:val="22"/>
              </w:rPr>
              <w:t>d</w:t>
            </w:r>
            <w:r w:rsidR="00624EBE" w:rsidRPr="0056509C">
              <w:rPr>
                <w:rFonts w:asciiTheme="minorHAnsi" w:hAnsiTheme="minorHAnsi"/>
                <w:szCs w:val="22"/>
              </w:rPr>
              <w:t>en</w:t>
            </w:r>
            <w:r w:rsidR="00A7492E">
              <w:rPr>
                <w:rFonts w:asciiTheme="minorHAnsi" w:hAnsiTheme="minorHAnsi"/>
                <w:szCs w:val="22"/>
              </w:rPr>
              <w:t xml:space="preserve"> *</w:t>
            </w:r>
          </w:p>
          <w:p w:rsidR="00624EBE" w:rsidRPr="0056509C" w:rsidRDefault="00B13E23" w:rsidP="00B13E23">
            <w:pPr>
              <w:jc w:val="both"/>
              <w:rPr>
                <w:rFonts w:asciiTheme="minorHAnsi" w:hAnsiTheme="minorHAnsi"/>
                <w:szCs w:val="22"/>
              </w:rPr>
            </w:pPr>
            <w:r w:rsidRPr="0056509C">
              <w:rPr>
                <w:rFonts w:asciiTheme="minorHAnsi" w:hAnsiTheme="minorHAnsi"/>
                <w:szCs w:val="22"/>
              </w:rPr>
              <w:t xml:space="preserve">2 </w:t>
            </w:r>
            <w:r w:rsidR="00624EBE" w:rsidRPr="0056509C">
              <w:rPr>
                <w:rFonts w:asciiTheme="minorHAnsi" w:hAnsiTheme="minorHAnsi"/>
                <w:szCs w:val="22"/>
              </w:rPr>
              <w:t>jaar</w:t>
            </w:r>
            <w:r w:rsidR="00677CE3">
              <w:rPr>
                <w:rFonts w:asciiTheme="minorHAnsi" w:hAnsiTheme="minorHAnsi"/>
                <w:szCs w:val="22"/>
              </w:rPr>
              <w:t>*</w:t>
            </w:r>
          </w:p>
          <w:p w:rsidR="001F486B" w:rsidRPr="0056509C" w:rsidRDefault="00B13E23" w:rsidP="00624EBE">
            <w:pPr>
              <w:jc w:val="both"/>
              <w:rPr>
                <w:rFonts w:asciiTheme="minorHAnsi" w:hAnsiTheme="minorHAnsi"/>
                <w:szCs w:val="22"/>
              </w:rPr>
            </w:pPr>
            <w:r w:rsidRPr="0056509C">
              <w:rPr>
                <w:rFonts w:asciiTheme="minorHAnsi" w:hAnsiTheme="minorHAnsi"/>
                <w:szCs w:val="22"/>
              </w:rPr>
              <w:t>5 jaar</w:t>
            </w:r>
            <w:r w:rsidR="00677CE3">
              <w:rPr>
                <w:rFonts w:asciiTheme="minorHAnsi" w:hAnsiTheme="minorHAnsi"/>
                <w:szCs w:val="22"/>
              </w:rPr>
              <w:t>*</w:t>
            </w:r>
          </w:p>
        </w:tc>
      </w:tr>
      <w:tr w:rsidR="001F486B" w:rsidTr="0056509C">
        <w:trPr>
          <w:trHeight w:val="449"/>
        </w:trPr>
        <w:tc>
          <w:tcPr>
            <w:tcW w:w="2241" w:type="dxa"/>
          </w:tcPr>
          <w:p w:rsidR="001F486B" w:rsidRPr="0056509C" w:rsidRDefault="001F486B" w:rsidP="006F183D">
            <w:pPr>
              <w:jc w:val="both"/>
              <w:rPr>
                <w:rFonts w:asciiTheme="minorHAnsi" w:hAnsiTheme="minorHAnsi"/>
                <w:szCs w:val="22"/>
              </w:rPr>
            </w:pPr>
            <w:r w:rsidRPr="0056509C">
              <w:rPr>
                <w:rFonts w:asciiTheme="minorHAnsi" w:hAnsiTheme="minorHAnsi"/>
                <w:szCs w:val="22"/>
              </w:rPr>
              <w:t>Echografisch onderzoek</w:t>
            </w:r>
          </w:p>
        </w:tc>
        <w:tc>
          <w:tcPr>
            <w:tcW w:w="3362" w:type="dxa"/>
          </w:tcPr>
          <w:p w:rsidR="00624EBE" w:rsidRPr="0056509C" w:rsidRDefault="00624EBE" w:rsidP="00624EBE">
            <w:pPr>
              <w:jc w:val="both"/>
              <w:rPr>
                <w:rFonts w:asciiTheme="minorHAnsi" w:hAnsiTheme="minorHAnsi"/>
                <w:szCs w:val="22"/>
              </w:rPr>
            </w:pPr>
            <w:r w:rsidRPr="0056509C">
              <w:rPr>
                <w:rFonts w:asciiTheme="minorHAnsi" w:hAnsiTheme="minorHAnsi"/>
                <w:szCs w:val="22"/>
              </w:rPr>
              <w:t>3 weken</w:t>
            </w:r>
          </w:p>
          <w:p w:rsidR="00624EBE" w:rsidRPr="0056509C" w:rsidRDefault="00624EBE" w:rsidP="00624EBE">
            <w:pPr>
              <w:jc w:val="both"/>
              <w:rPr>
                <w:rFonts w:asciiTheme="minorHAnsi" w:hAnsiTheme="minorHAnsi"/>
                <w:szCs w:val="22"/>
              </w:rPr>
            </w:pPr>
            <w:r w:rsidRPr="0056509C">
              <w:rPr>
                <w:rFonts w:asciiTheme="minorHAnsi" w:hAnsiTheme="minorHAnsi"/>
                <w:szCs w:val="22"/>
              </w:rPr>
              <w:t xml:space="preserve">10 weken, </w:t>
            </w:r>
          </w:p>
          <w:p w:rsidR="001F486B" w:rsidRPr="0056509C" w:rsidRDefault="00624EBE" w:rsidP="00B13E23">
            <w:pPr>
              <w:jc w:val="both"/>
              <w:rPr>
                <w:rFonts w:asciiTheme="minorHAnsi" w:hAnsiTheme="minorHAnsi"/>
                <w:szCs w:val="22"/>
              </w:rPr>
            </w:pPr>
            <w:r w:rsidRPr="0056509C">
              <w:rPr>
                <w:rFonts w:asciiTheme="minorHAnsi" w:hAnsiTheme="minorHAnsi"/>
                <w:szCs w:val="22"/>
              </w:rPr>
              <w:t>6 maanden</w:t>
            </w:r>
          </w:p>
        </w:tc>
        <w:tc>
          <w:tcPr>
            <w:tcW w:w="3362" w:type="dxa"/>
          </w:tcPr>
          <w:p w:rsidR="001F486B" w:rsidRPr="0056509C" w:rsidRDefault="001F486B" w:rsidP="006F183D">
            <w:pPr>
              <w:jc w:val="both"/>
              <w:rPr>
                <w:rFonts w:asciiTheme="minorHAnsi" w:hAnsiTheme="minorHAnsi"/>
                <w:szCs w:val="22"/>
              </w:rPr>
            </w:pPr>
          </w:p>
        </w:tc>
      </w:tr>
      <w:tr w:rsidR="001F486B" w:rsidTr="0056509C">
        <w:trPr>
          <w:trHeight w:val="572"/>
        </w:trPr>
        <w:tc>
          <w:tcPr>
            <w:tcW w:w="2241" w:type="dxa"/>
          </w:tcPr>
          <w:p w:rsidR="001F486B" w:rsidRPr="0056509C" w:rsidRDefault="001F486B" w:rsidP="006F183D">
            <w:pPr>
              <w:jc w:val="both"/>
              <w:rPr>
                <w:rFonts w:asciiTheme="minorHAnsi" w:hAnsiTheme="minorHAnsi"/>
                <w:szCs w:val="22"/>
              </w:rPr>
            </w:pPr>
            <w:r w:rsidRPr="0056509C">
              <w:rPr>
                <w:rFonts w:asciiTheme="minorHAnsi" w:hAnsiTheme="minorHAnsi"/>
                <w:szCs w:val="22"/>
              </w:rPr>
              <w:t>Röntgenonderzoek</w:t>
            </w:r>
          </w:p>
        </w:tc>
        <w:tc>
          <w:tcPr>
            <w:tcW w:w="3362" w:type="dxa"/>
          </w:tcPr>
          <w:p w:rsidR="001F486B" w:rsidRPr="0056509C" w:rsidRDefault="001F486B" w:rsidP="006F183D">
            <w:pPr>
              <w:jc w:val="both"/>
              <w:rPr>
                <w:rFonts w:asciiTheme="minorHAnsi" w:hAnsiTheme="minorHAnsi"/>
                <w:szCs w:val="22"/>
              </w:rPr>
            </w:pPr>
            <w:r w:rsidRPr="0056509C">
              <w:rPr>
                <w:rFonts w:asciiTheme="minorHAnsi" w:hAnsiTheme="minorHAnsi"/>
                <w:szCs w:val="22"/>
              </w:rPr>
              <w:t>geen</w:t>
            </w:r>
          </w:p>
        </w:tc>
        <w:tc>
          <w:tcPr>
            <w:tcW w:w="3362" w:type="dxa"/>
          </w:tcPr>
          <w:p w:rsidR="00120657" w:rsidRPr="0056509C" w:rsidRDefault="00624EBE" w:rsidP="001F486B">
            <w:pPr>
              <w:jc w:val="both"/>
              <w:rPr>
                <w:rFonts w:asciiTheme="minorHAnsi" w:hAnsiTheme="minorHAnsi"/>
                <w:szCs w:val="22"/>
              </w:rPr>
            </w:pPr>
            <w:r w:rsidRPr="0056509C">
              <w:rPr>
                <w:rFonts w:asciiTheme="minorHAnsi" w:hAnsiTheme="minorHAnsi"/>
                <w:szCs w:val="22"/>
              </w:rPr>
              <w:t>10 weken</w:t>
            </w:r>
          </w:p>
          <w:p w:rsidR="00624EBE" w:rsidRPr="0056509C" w:rsidRDefault="00624EBE" w:rsidP="001F486B">
            <w:pPr>
              <w:jc w:val="both"/>
              <w:rPr>
                <w:rFonts w:asciiTheme="minorHAnsi" w:hAnsiTheme="minorHAnsi"/>
                <w:szCs w:val="22"/>
              </w:rPr>
            </w:pPr>
            <w:r w:rsidRPr="0056509C">
              <w:rPr>
                <w:rFonts w:asciiTheme="minorHAnsi" w:hAnsiTheme="minorHAnsi"/>
                <w:szCs w:val="22"/>
              </w:rPr>
              <w:t>2 jaar</w:t>
            </w:r>
          </w:p>
          <w:p w:rsidR="001F486B" w:rsidRPr="0056509C" w:rsidRDefault="001D444B" w:rsidP="001F486B">
            <w:pPr>
              <w:jc w:val="both"/>
              <w:rPr>
                <w:rFonts w:asciiTheme="minorHAnsi" w:hAnsiTheme="minorHAnsi"/>
                <w:szCs w:val="22"/>
              </w:rPr>
            </w:pPr>
            <w:r w:rsidRPr="0056509C">
              <w:rPr>
                <w:rFonts w:asciiTheme="minorHAnsi" w:hAnsiTheme="minorHAnsi"/>
                <w:szCs w:val="22"/>
              </w:rPr>
              <w:t>5</w:t>
            </w:r>
            <w:r w:rsidR="001F486B" w:rsidRPr="0056509C">
              <w:rPr>
                <w:rFonts w:asciiTheme="minorHAnsi" w:hAnsiTheme="minorHAnsi"/>
                <w:szCs w:val="22"/>
              </w:rPr>
              <w:t xml:space="preserve"> jaar </w:t>
            </w:r>
          </w:p>
        </w:tc>
      </w:tr>
    </w:tbl>
    <w:p w:rsidR="0072215E" w:rsidRDefault="00E65982" w:rsidP="006F183D">
      <w:pPr>
        <w:jc w:val="both"/>
        <w:rPr>
          <w:rFonts w:asciiTheme="minorHAnsi" w:hAnsiTheme="minorHAnsi"/>
          <w:szCs w:val="22"/>
        </w:rPr>
      </w:pPr>
      <w:r>
        <w:rPr>
          <w:rFonts w:asciiTheme="minorHAnsi" w:hAnsiTheme="minorHAnsi"/>
          <w:szCs w:val="22"/>
        </w:rPr>
        <w:t xml:space="preserve">* deze krachtmeting is onderdeel van een vragenlijst. </w:t>
      </w:r>
    </w:p>
    <w:p w:rsidR="00E65982" w:rsidRPr="00AC657E" w:rsidRDefault="00E65982" w:rsidP="006F183D">
      <w:pPr>
        <w:jc w:val="both"/>
        <w:rPr>
          <w:rFonts w:asciiTheme="minorHAnsi" w:hAnsiTheme="minorHAnsi"/>
          <w:szCs w:val="22"/>
        </w:rPr>
      </w:pPr>
    </w:p>
    <w:p w:rsidR="005F70B8" w:rsidRPr="00AC657E" w:rsidRDefault="00414900" w:rsidP="006F183D">
      <w:pPr>
        <w:jc w:val="both"/>
        <w:rPr>
          <w:rFonts w:asciiTheme="minorHAnsi" w:hAnsiTheme="minorHAnsi"/>
          <w:b/>
          <w:szCs w:val="22"/>
        </w:rPr>
      </w:pPr>
      <w:r>
        <w:rPr>
          <w:rFonts w:asciiTheme="minorHAnsi" w:hAnsiTheme="minorHAnsi"/>
          <w:b/>
          <w:szCs w:val="22"/>
        </w:rPr>
        <w:t>6</w:t>
      </w:r>
      <w:r w:rsidR="005F70B8" w:rsidRPr="00AC657E">
        <w:rPr>
          <w:rFonts w:asciiTheme="minorHAnsi" w:hAnsiTheme="minorHAnsi"/>
          <w:b/>
          <w:szCs w:val="22"/>
        </w:rPr>
        <w:t>.</w:t>
      </w:r>
      <w:r w:rsidR="005F70B8" w:rsidRPr="00AC657E">
        <w:rPr>
          <w:rFonts w:asciiTheme="minorHAnsi" w:hAnsiTheme="minorHAnsi"/>
          <w:b/>
          <w:szCs w:val="22"/>
        </w:rPr>
        <w:tab/>
        <w:t>Wat wordt er van u verwacht?</w:t>
      </w:r>
    </w:p>
    <w:p w:rsidR="006347C6" w:rsidRPr="006D0385" w:rsidRDefault="005F70B8" w:rsidP="006F183D">
      <w:pPr>
        <w:jc w:val="both"/>
        <w:rPr>
          <w:rFonts w:asciiTheme="minorHAnsi" w:hAnsiTheme="minorHAnsi"/>
          <w:szCs w:val="22"/>
        </w:rPr>
      </w:pPr>
      <w:r w:rsidRPr="00AC657E">
        <w:rPr>
          <w:rFonts w:asciiTheme="minorHAnsi" w:hAnsiTheme="minorHAnsi" w:cs="Arial"/>
          <w:szCs w:val="22"/>
        </w:rPr>
        <w:t>Om het onderzoek goed te doen is het belangrijk dat u zich</w:t>
      </w:r>
      <w:r w:rsidR="00E1622B">
        <w:rPr>
          <w:rFonts w:asciiTheme="minorHAnsi" w:hAnsiTheme="minorHAnsi" w:cs="Arial"/>
          <w:szCs w:val="22"/>
        </w:rPr>
        <w:t xml:space="preserve"> tijdens de gehele duur van de studie ( tot 5 jaar na uw operatie)</w:t>
      </w:r>
      <w:r w:rsidRPr="00AC657E">
        <w:rPr>
          <w:rFonts w:asciiTheme="minorHAnsi" w:hAnsiTheme="minorHAnsi" w:cs="Arial"/>
          <w:szCs w:val="22"/>
        </w:rPr>
        <w:t xml:space="preserve"> aan de volgende afspraken houdt. </w:t>
      </w:r>
    </w:p>
    <w:p w:rsidR="0056509C" w:rsidRDefault="0056509C" w:rsidP="006F183D">
      <w:pPr>
        <w:jc w:val="both"/>
        <w:outlineLvl w:val="0"/>
        <w:rPr>
          <w:rFonts w:asciiTheme="minorHAnsi" w:hAnsiTheme="minorHAnsi" w:cs="Arial"/>
          <w:szCs w:val="22"/>
        </w:rPr>
      </w:pPr>
    </w:p>
    <w:p w:rsidR="005F70B8" w:rsidRPr="00AC657E" w:rsidRDefault="005F70B8" w:rsidP="006F183D">
      <w:pPr>
        <w:jc w:val="both"/>
        <w:outlineLvl w:val="0"/>
        <w:rPr>
          <w:rFonts w:asciiTheme="minorHAnsi" w:hAnsiTheme="minorHAnsi" w:cs="Arial"/>
          <w:b/>
          <w:szCs w:val="22"/>
        </w:rPr>
      </w:pPr>
      <w:r w:rsidRPr="00AC657E">
        <w:rPr>
          <w:rFonts w:asciiTheme="minorHAnsi" w:hAnsiTheme="minorHAnsi" w:cs="Arial"/>
          <w:b/>
          <w:szCs w:val="22"/>
        </w:rPr>
        <w:t>De afspraken zijn dat u:</w:t>
      </w:r>
    </w:p>
    <w:p w:rsidR="005F70B8" w:rsidRPr="00AC657E" w:rsidRDefault="005F70B8" w:rsidP="006F183D">
      <w:pPr>
        <w:numPr>
          <w:ilvl w:val="0"/>
          <w:numId w:val="1"/>
        </w:numPr>
        <w:tabs>
          <w:tab w:val="clear" w:pos="284"/>
          <w:tab w:val="clear" w:pos="644"/>
          <w:tab w:val="clear" w:pos="1701"/>
          <w:tab w:val="num" w:pos="0"/>
        </w:tabs>
        <w:ind w:left="568"/>
        <w:jc w:val="both"/>
        <w:rPr>
          <w:rFonts w:asciiTheme="minorHAnsi" w:hAnsiTheme="minorHAnsi" w:cs="Arial"/>
          <w:szCs w:val="22"/>
        </w:rPr>
      </w:pPr>
      <w:r w:rsidRPr="00AC657E">
        <w:rPr>
          <w:rFonts w:asciiTheme="minorHAnsi" w:hAnsiTheme="minorHAnsi" w:cs="Arial"/>
          <w:szCs w:val="22"/>
        </w:rPr>
        <w:t>Het advies</w:t>
      </w:r>
      <w:r w:rsidR="00F16851" w:rsidRPr="00AC657E">
        <w:rPr>
          <w:rFonts w:asciiTheme="minorHAnsi" w:hAnsiTheme="minorHAnsi" w:cs="Arial"/>
          <w:szCs w:val="22"/>
        </w:rPr>
        <w:t xml:space="preserve"> </w:t>
      </w:r>
      <w:r w:rsidR="00F26B6D" w:rsidRPr="00AC657E">
        <w:rPr>
          <w:rFonts w:asciiTheme="minorHAnsi" w:hAnsiTheme="minorHAnsi" w:cs="Arial"/>
          <w:szCs w:val="22"/>
        </w:rPr>
        <w:t xml:space="preserve">opvolgt </w:t>
      </w:r>
      <w:r w:rsidRPr="00AC657E">
        <w:rPr>
          <w:rFonts w:asciiTheme="minorHAnsi" w:hAnsiTheme="minorHAnsi" w:cs="Arial"/>
          <w:szCs w:val="22"/>
        </w:rPr>
        <w:t>ten aanzien van dragen van de sling en oefeningen die na uw operatie met u worden doorgesproken door de behandel</w:t>
      </w:r>
      <w:r w:rsidR="002F0D25">
        <w:rPr>
          <w:rFonts w:asciiTheme="minorHAnsi" w:hAnsiTheme="minorHAnsi" w:cs="Arial"/>
          <w:szCs w:val="22"/>
        </w:rPr>
        <w:t>en</w:t>
      </w:r>
      <w:r w:rsidRPr="00AC657E">
        <w:rPr>
          <w:rFonts w:asciiTheme="minorHAnsi" w:hAnsiTheme="minorHAnsi" w:cs="Arial"/>
          <w:szCs w:val="22"/>
        </w:rPr>
        <w:t xml:space="preserve">de specialist en/of de fysiotherapeut. </w:t>
      </w:r>
    </w:p>
    <w:p w:rsidR="00C00B2C" w:rsidRPr="00AC657E" w:rsidRDefault="00F16851" w:rsidP="006F183D">
      <w:pPr>
        <w:numPr>
          <w:ilvl w:val="0"/>
          <w:numId w:val="1"/>
        </w:numPr>
        <w:tabs>
          <w:tab w:val="clear" w:pos="644"/>
          <w:tab w:val="clear" w:pos="1701"/>
          <w:tab w:val="num" w:pos="284"/>
        </w:tabs>
        <w:ind w:left="568"/>
        <w:jc w:val="both"/>
        <w:rPr>
          <w:rFonts w:asciiTheme="minorHAnsi" w:hAnsiTheme="minorHAnsi" w:cs="Arial"/>
          <w:szCs w:val="22"/>
        </w:rPr>
      </w:pPr>
      <w:r w:rsidRPr="00AC657E">
        <w:rPr>
          <w:rFonts w:asciiTheme="minorHAnsi" w:hAnsiTheme="minorHAnsi" w:cs="Arial"/>
          <w:szCs w:val="22"/>
        </w:rPr>
        <w:t>Niet deelneemt</w:t>
      </w:r>
      <w:r w:rsidR="002F3CBA" w:rsidRPr="00AC657E">
        <w:rPr>
          <w:rFonts w:asciiTheme="minorHAnsi" w:hAnsiTheme="minorHAnsi" w:cs="Arial"/>
          <w:szCs w:val="22"/>
        </w:rPr>
        <w:t xml:space="preserve"> aan een ander medisch-wetenschappelijk onderzoek in deze periode wat van invloed kan zijn op </w:t>
      </w:r>
      <w:r w:rsidR="002F0D25">
        <w:rPr>
          <w:rFonts w:asciiTheme="minorHAnsi" w:hAnsiTheme="minorHAnsi" w:cs="Arial"/>
          <w:szCs w:val="22"/>
        </w:rPr>
        <w:t xml:space="preserve">de </w:t>
      </w:r>
      <w:r w:rsidR="002F3CBA" w:rsidRPr="00AC657E">
        <w:rPr>
          <w:rFonts w:asciiTheme="minorHAnsi" w:hAnsiTheme="minorHAnsi" w:cs="Arial"/>
          <w:szCs w:val="22"/>
        </w:rPr>
        <w:t xml:space="preserve">pijn en </w:t>
      </w:r>
      <w:r w:rsidR="002F0D25">
        <w:rPr>
          <w:rFonts w:asciiTheme="minorHAnsi" w:hAnsiTheme="minorHAnsi" w:cs="Arial"/>
          <w:szCs w:val="22"/>
        </w:rPr>
        <w:t xml:space="preserve">het </w:t>
      </w:r>
      <w:r w:rsidR="002F3CBA" w:rsidRPr="00AC657E">
        <w:rPr>
          <w:rFonts w:asciiTheme="minorHAnsi" w:hAnsiTheme="minorHAnsi" w:cs="Arial"/>
          <w:szCs w:val="22"/>
        </w:rPr>
        <w:t>functioneren</w:t>
      </w:r>
      <w:r w:rsidR="00730C1D">
        <w:rPr>
          <w:rFonts w:asciiTheme="minorHAnsi" w:hAnsiTheme="minorHAnsi" w:cs="Arial"/>
          <w:szCs w:val="22"/>
        </w:rPr>
        <w:t xml:space="preserve"> van de schouder</w:t>
      </w:r>
      <w:r w:rsidR="002F3CBA" w:rsidRPr="00AC657E">
        <w:rPr>
          <w:rFonts w:asciiTheme="minorHAnsi" w:hAnsiTheme="minorHAnsi" w:cs="Arial"/>
          <w:szCs w:val="22"/>
        </w:rPr>
        <w:t xml:space="preserve">. </w:t>
      </w:r>
      <w:r w:rsidR="00C00B2C" w:rsidRPr="00AC657E">
        <w:rPr>
          <w:rFonts w:asciiTheme="minorHAnsi" w:hAnsiTheme="minorHAnsi" w:cs="Arial"/>
          <w:szCs w:val="22"/>
        </w:rPr>
        <w:t>Als u twijfelt neem dan contact op met de onderzoek</w:t>
      </w:r>
      <w:r w:rsidR="00215A31">
        <w:rPr>
          <w:rFonts w:asciiTheme="minorHAnsi" w:hAnsiTheme="minorHAnsi" w:cs="Arial"/>
          <w:szCs w:val="22"/>
        </w:rPr>
        <w:t>er</w:t>
      </w:r>
      <w:r w:rsidR="00C00B2C" w:rsidRPr="00AC657E">
        <w:rPr>
          <w:rFonts w:asciiTheme="minorHAnsi" w:hAnsiTheme="minorHAnsi" w:cs="Arial"/>
          <w:szCs w:val="22"/>
        </w:rPr>
        <w:t xml:space="preserve"> of u</w:t>
      </w:r>
      <w:r w:rsidR="00215A31">
        <w:rPr>
          <w:rFonts w:asciiTheme="minorHAnsi" w:hAnsiTheme="minorHAnsi" w:cs="Arial"/>
          <w:szCs w:val="22"/>
        </w:rPr>
        <w:t>w</w:t>
      </w:r>
      <w:r w:rsidR="00C00B2C" w:rsidRPr="00AC657E">
        <w:rPr>
          <w:rFonts w:asciiTheme="minorHAnsi" w:hAnsiTheme="minorHAnsi" w:cs="Arial"/>
          <w:szCs w:val="22"/>
        </w:rPr>
        <w:t xml:space="preserve"> behandel</w:t>
      </w:r>
      <w:r w:rsidR="0014314B">
        <w:rPr>
          <w:rFonts w:asciiTheme="minorHAnsi" w:hAnsiTheme="minorHAnsi" w:cs="Arial"/>
          <w:szCs w:val="22"/>
        </w:rPr>
        <w:t>en</w:t>
      </w:r>
      <w:r w:rsidR="00C00B2C" w:rsidRPr="00AC657E">
        <w:rPr>
          <w:rFonts w:asciiTheme="minorHAnsi" w:hAnsiTheme="minorHAnsi" w:cs="Arial"/>
          <w:szCs w:val="22"/>
        </w:rPr>
        <w:t>d specialist</w:t>
      </w:r>
    </w:p>
    <w:p w:rsidR="005F70B8" w:rsidRDefault="00C00B2C" w:rsidP="006F183D">
      <w:pPr>
        <w:numPr>
          <w:ilvl w:val="0"/>
          <w:numId w:val="1"/>
        </w:numPr>
        <w:tabs>
          <w:tab w:val="clear" w:pos="644"/>
          <w:tab w:val="clear" w:pos="1701"/>
          <w:tab w:val="num" w:pos="284"/>
        </w:tabs>
        <w:ind w:left="568"/>
        <w:jc w:val="both"/>
        <w:rPr>
          <w:rFonts w:asciiTheme="minorHAnsi" w:hAnsiTheme="minorHAnsi" w:cs="Arial"/>
          <w:szCs w:val="22"/>
        </w:rPr>
      </w:pPr>
      <w:r w:rsidRPr="00AC657E">
        <w:rPr>
          <w:rFonts w:asciiTheme="minorHAnsi" w:hAnsiTheme="minorHAnsi" w:cs="Arial"/>
          <w:szCs w:val="22"/>
        </w:rPr>
        <w:t>A</w:t>
      </w:r>
      <w:r w:rsidR="005F70B8" w:rsidRPr="00AC657E">
        <w:rPr>
          <w:rFonts w:asciiTheme="minorHAnsi" w:hAnsiTheme="minorHAnsi" w:cs="Arial"/>
          <w:szCs w:val="22"/>
        </w:rPr>
        <w:t>fspraken voor bezoeken nakomt.</w:t>
      </w:r>
    </w:p>
    <w:p w:rsidR="00E65982" w:rsidRDefault="00E65982" w:rsidP="005856F2">
      <w:pPr>
        <w:tabs>
          <w:tab w:val="clear" w:pos="284"/>
          <w:tab w:val="clear" w:pos="1701"/>
        </w:tabs>
        <w:jc w:val="both"/>
        <w:rPr>
          <w:rFonts w:asciiTheme="minorHAnsi" w:hAnsiTheme="minorHAnsi" w:cs="Arial"/>
          <w:szCs w:val="22"/>
        </w:rPr>
      </w:pPr>
    </w:p>
    <w:p w:rsidR="005856F2" w:rsidRPr="00AC657E" w:rsidRDefault="005856F2" w:rsidP="005856F2">
      <w:pPr>
        <w:tabs>
          <w:tab w:val="clear" w:pos="284"/>
          <w:tab w:val="clear" w:pos="1701"/>
        </w:tabs>
        <w:jc w:val="both"/>
        <w:rPr>
          <w:rFonts w:asciiTheme="minorHAnsi" w:hAnsiTheme="minorHAnsi" w:cs="Arial"/>
          <w:szCs w:val="22"/>
        </w:rPr>
      </w:pPr>
    </w:p>
    <w:p w:rsidR="005F70B8" w:rsidRPr="00AC657E" w:rsidRDefault="005F70B8" w:rsidP="006F183D">
      <w:pPr>
        <w:tabs>
          <w:tab w:val="clear" w:pos="1701"/>
        </w:tabs>
        <w:jc w:val="both"/>
        <w:outlineLvl w:val="0"/>
        <w:rPr>
          <w:rFonts w:asciiTheme="minorHAnsi" w:hAnsiTheme="minorHAnsi" w:cs="Arial"/>
          <w:b/>
          <w:szCs w:val="22"/>
        </w:rPr>
      </w:pPr>
      <w:r w:rsidRPr="00AC657E">
        <w:rPr>
          <w:rFonts w:asciiTheme="minorHAnsi" w:hAnsiTheme="minorHAnsi" w:cs="Arial"/>
          <w:b/>
          <w:szCs w:val="22"/>
        </w:rPr>
        <w:lastRenderedPageBreak/>
        <w:t xml:space="preserve">Het is belangrijk dat u contact opneemt met de onderzoeker: </w:t>
      </w:r>
    </w:p>
    <w:p w:rsidR="005F70B8" w:rsidRPr="00AC657E" w:rsidRDefault="005F70B8" w:rsidP="006F183D">
      <w:pPr>
        <w:numPr>
          <w:ilvl w:val="0"/>
          <w:numId w:val="2"/>
        </w:numPr>
        <w:tabs>
          <w:tab w:val="clear" w:pos="720"/>
          <w:tab w:val="clear" w:pos="1701"/>
          <w:tab w:val="num" w:pos="360"/>
        </w:tabs>
        <w:ind w:left="644"/>
        <w:jc w:val="both"/>
        <w:rPr>
          <w:rFonts w:asciiTheme="minorHAnsi" w:hAnsiTheme="minorHAnsi" w:cs="Arial"/>
          <w:szCs w:val="22"/>
        </w:rPr>
      </w:pPr>
      <w:r w:rsidRPr="00AC657E">
        <w:rPr>
          <w:rFonts w:asciiTheme="minorHAnsi" w:hAnsiTheme="minorHAnsi" w:cs="Arial"/>
          <w:szCs w:val="22"/>
        </w:rPr>
        <w:t xml:space="preserve">als u plotseling gezondheidsklachten krijgt waarvoor opname in het ziekenhuis noodzakelijk is. </w:t>
      </w:r>
    </w:p>
    <w:p w:rsidR="005F70B8" w:rsidRPr="00AC657E" w:rsidRDefault="005F70B8" w:rsidP="006F183D">
      <w:pPr>
        <w:numPr>
          <w:ilvl w:val="0"/>
          <w:numId w:val="2"/>
        </w:numPr>
        <w:tabs>
          <w:tab w:val="clear" w:pos="720"/>
          <w:tab w:val="clear" w:pos="1701"/>
          <w:tab w:val="num" w:pos="360"/>
        </w:tabs>
        <w:ind w:left="644"/>
        <w:jc w:val="both"/>
        <w:rPr>
          <w:rFonts w:asciiTheme="minorHAnsi" w:hAnsiTheme="minorHAnsi" w:cs="Arial"/>
          <w:szCs w:val="22"/>
        </w:rPr>
      </w:pPr>
      <w:r w:rsidRPr="00AC657E">
        <w:rPr>
          <w:rFonts w:asciiTheme="minorHAnsi" w:hAnsiTheme="minorHAnsi" w:cs="Arial"/>
          <w:szCs w:val="22"/>
        </w:rPr>
        <w:t>als u plotseling gezondheidsklachten krijgt die gerelateerd zouden kunnen zijn aan de operatie. Als u twijfelt neem dan contact op met de onderzoe</w:t>
      </w:r>
      <w:r w:rsidR="00215A31">
        <w:rPr>
          <w:rFonts w:asciiTheme="minorHAnsi" w:hAnsiTheme="minorHAnsi" w:cs="Arial"/>
          <w:szCs w:val="22"/>
        </w:rPr>
        <w:t xml:space="preserve">ker </w:t>
      </w:r>
      <w:r w:rsidRPr="00AC657E">
        <w:rPr>
          <w:rFonts w:asciiTheme="minorHAnsi" w:hAnsiTheme="minorHAnsi" w:cs="Arial"/>
          <w:szCs w:val="22"/>
        </w:rPr>
        <w:t>of u</w:t>
      </w:r>
      <w:r w:rsidR="00215A31">
        <w:rPr>
          <w:rFonts w:asciiTheme="minorHAnsi" w:hAnsiTheme="minorHAnsi" w:cs="Arial"/>
          <w:szCs w:val="22"/>
        </w:rPr>
        <w:t>w</w:t>
      </w:r>
      <w:r w:rsidRPr="00AC657E">
        <w:rPr>
          <w:rFonts w:asciiTheme="minorHAnsi" w:hAnsiTheme="minorHAnsi" w:cs="Arial"/>
          <w:szCs w:val="22"/>
        </w:rPr>
        <w:t xml:space="preserve"> behandel</w:t>
      </w:r>
      <w:r w:rsidR="0014314B">
        <w:rPr>
          <w:rFonts w:asciiTheme="minorHAnsi" w:hAnsiTheme="minorHAnsi" w:cs="Arial"/>
          <w:szCs w:val="22"/>
        </w:rPr>
        <w:t>en</w:t>
      </w:r>
      <w:r w:rsidRPr="00AC657E">
        <w:rPr>
          <w:rFonts w:asciiTheme="minorHAnsi" w:hAnsiTheme="minorHAnsi" w:cs="Arial"/>
          <w:szCs w:val="22"/>
        </w:rPr>
        <w:t>d specialist.</w:t>
      </w:r>
    </w:p>
    <w:p w:rsidR="005F70B8" w:rsidRPr="00AC657E" w:rsidRDefault="005F70B8" w:rsidP="006F183D">
      <w:pPr>
        <w:numPr>
          <w:ilvl w:val="0"/>
          <w:numId w:val="2"/>
        </w:numPr>
        <w:tabs>
          <w:tab w:val="clear" w:pos="720"/>
          <w:tab w:val="clear" w:pos="1701"/>
          <w:tab w:val="num" w:pos="360"/>
        </w:tabs>
        <w:ind w:left="644"/>
        <w:jc w:val="both"/>
        <w:rPr>
          <w:rFonts w:asciiTheme="minorHAnsi" w:hAnsiTheme="minorHAnsi" w:cs="Arial"/>
          <w:szCs w:val="22"/>
        </w:rPr>
      </w:pPr>
      <w:r w:rsidRPr="00AC657E">
        <w:rPr>
          <w:rFonts w:asciiTheme="minorHAnsi" w:hAnsiTheme="minorHAnsi" w:cs="Arial"/>
          <w:szCs w:val="22"/>
        </w:rPr>
        <w:t>als u niet meer wilt meedoen aan het onderzoek.</w:t>
      </w:r>
    </w:p>
    <w:p w:rsidR="005F70B8" w:rsidRDefault="005F70B8" w:rsidP="006F183D">
      <w:pPr>
        <w:numPr>
          <w:ilvl w:val="0"/>
          <w:numId w:val="2"/>
        </w:numPr>
        <w:tabs>
          <w:tab w:val="clear" w:pos="720"/>
          <w:tab w:val="clear" w:pos="1701"/>
          <w:tab w:val="num" w:pos="360"/>
        </w:tabs>
        <w:ind w:left="644"/>
        <w:jc w:val="both"/>
        <w:rPr>
          <w:rFonts w:asciiTheme="minorHAnsi" w:hAnsiTheme="minorHAnsi" w:cs="Arial"/>
          <w:szCs w:val="22"/>
        </w:rPr>
      </w:pPr>
      <w:r w:rsidRPr="00AC657E">
        <w:rPr>
          <w:rFonts w:asciiTheme="minorHAnsi" w:hAnsiTheme="minorHAnsi" w:cs="Arial"/>
          <w:szCs w:val="22"/>
        </w:rPr>
        <w:t>als uw contactgegevens wijzigen.</w:t>
      </w:r>
    </w:p>
    <w:p w:rsidR="005F70B8" w:rsidRPr="00AC657E" w:rsidRDefault="005F70B8" w:rsidP="006F183D">
      <w:pPr>
        <w:jc w:val="both"/>
        <w:rPr>
          <w:rFonts w:asciiTheme="minorHAnsi" w:hAnsiTheme="minorHAnsi"/>
          <w:b/>
          <w:szCs w:val="22"/>
        </w:rPr>
      </w:pPr>
    </w:p>
    <w:p w:rsidR="00C00B2C" w:rsidRPr="00AC657E" w:rsidRDefault="00414900" w:rsidP="006F183D">
      <w:pPr>
        <w:jc w:val="both"/>
        <w:rPr>
          <w:rFonts w:asciiTheme="minorHAnsi" w:hAnsiTheme="minorHAnsi"/>
          <w:b/>
          <w:szCs w:val="22"/>
        </w:rPr>
      </w:pPr>
      <w:r>
        <w:rPr>
          <w:rFonts w:asciiTheme="minorHAnsi" w:hAnsiTheme="minorHAnsi"/>
          <w:b/>
          <w:szCs w:val="22"/>
        </w:rPr>
        <w:t>7</w:t>
      </w:r>
      <w:r w:rsidR="005F70B8" w:rsidRPr="00AC657E">
        <w:rPr>
          <w:rFonts w:asciiTheme="minorHAnsi" w:hAnsiTheme="minorHAnsi"/>
          <w:b/>
          <w:szCs w:val="22"/>
        </w:rPr>
        <w:t xml:space="preserve">. </w:t>
      </w:r>
      <w:r w:rsidR="00AC0B1C" w:rsidRPr="00AC657E">
        <w:rPr>
          <w:rFonts w:asciiTheme="minorHAnsi" w:hAnsiTheme="minorHAnsi"/>
          <w:b/>
          <w:szCs w:val="22"/>
        </w:rPr>
        <w:t>Mogelijke bijwerkingen/ complicaties en ande</w:t>
      </w:r>
      <w:r w:rsidR="00382936" w:rsidRPr="00AC657E">
        <w:rPr>
          <w:rFonts w:asciiTheme="minorHAnsi" w:hAnsiTheme="minorHAnsi"/>
          <w:b/>
          <w:szCs w:val="22"/>
        </w:rPr>
        <w:t>re nadelige effecten/ongemakken.</w:t>
      </w:r>
    </w:p>
    <w:p w:rsidR="005A1F71" w:rsidRDefault="005A1F71" w:rsidP="005A1F71">
      <w:pPr>
        <w:jc w:val="both"/>
        <w:rPr>
          <w:rFonts w:asciiTheme="minorHAnsi" w:hAnsiTheme="minorHAnsi"/>
          <w:szCs w:val="22"/>
        </w:rPr>
      </w:pPr>
      <w:r>
        <w:rPr>
          <w:rFonts w:asciiTheme="minorHAnsi" w:hAnsiTheme="minorHAnsi"/>
          <w:szCs w:val="22"/>
        </w:rPr>
        <w:t>Uw behandelende arts zal u informeren over mogelijke complicaties van beide operaties.</w:t>
      </w:r>
    </w:p>
    <w:p w:rsidR="00F3392B" w:rsidRPr="00B50B48" w:rsidRDefault="00667E30" w:rsidP="00B50B48">
      <w:pPr>
        <w:jc w:val="both"/>
        <w:rPr>
          <w:rFonts w:asciiTheme="minorHAnsi" w:hAnsiTheme="minorHAnsi"/>
          <w:szCs w:val="22"/>
        </w:rPr>
      </w:pPr>
      <w:r>
        <w:rPr>
          <w:rFonts w:asciiTheme="minorHAnsi" w:hAnsiTheme="minorHAnsi"/>
          <w:szCs w:val="22"/>
        </w:rPr>
        <w:t xml:space="preserve">In het algemeen gelden dezelfde bijwerkingen als bij elke </w:t>
      </w:r>
      <w:r w:rsidR="002E14E6">
        <w:rPr>
          <w:rFonts w:asciiTheme="minorHAnsi" w:hAnsiTheme="minorHAnsi"/>
          <w:szCs w:val="22"/>
        </w:rPr>
        <w:t xml:space="preserve">kijkoperatie. </w:t>
      </w:r>
      <w:r w:rsidR="005F70B8" w:rsidRPr="00AC657E">
        <w:rPr>
          <w:rFonts w:asciiTheme="minorHAnsi" w:hAnsiTheme="minorHAnsi"/>
          <w:szCs w:val="22"/>
        </w:rPr>
        <w:t>De risico’s bij deze operatie</w:t>
      </w:r>
      <w:r w:rsidR="00C00B2C" w:rsidRPr="00AC657E">
        <w:rPr>
          <w:rFonts w:asciiTheme="minorHAnsi" w:hAnsiTheme="minorHAnsi"/>
          <w:szCs w:val="22"/>
        </w:rPr>
        <w:t>s</w:t>
      </w:r>
      <w:r w:rsidR="00F3392B">
        <w:rPr>
          <w:rFonts w:asciiTheme="minorHAnsi" w:hAnsiTheme="minorHAnsi"/>
          <w:szCs w:val="22"/>
        </w:rPr>
        <w:t xml:space="preserve"> </w:t>
      </w:r>
      <w:r w:rsidR="0050545D">
        <w:rPr>
          <w:rFonts w:asciiTheme="minorHAnsi" w:hAnsiTheme="minorHAnsi"/>
          <w:szCs w:val="22"/>
        </w:rPr>
        <w:t>loopt u ook als u niet meedoet aan de studie</w:t>
      </w:r>
      <w:r w:rsidR="002E14E6">
        <w:rPr>
          <w:rFonts w:asciiTheme="minorHAnsi" w:hAnsiTheme="minorHAnsi"/>
          <w:szCs w:val="22"/>
        </w:rPr>
        <w:t xml:space="preserve">. </w:t>
      </w:r>
      <w:r w:rsidR="000201B9">
        <w:rPr>
          <w:rFonts w:asciiTheme="minorHAnsi" w:hAnsiTheme="minorHAnsi"/>
          <w:szCs w:val="22"/>
        </w:rPr>
        <w:t xml:space="preserve">Daarnaast geldt </w:t>
      </w:r>
      <w:r w:rsidR="005A1F71">
        <w:rPr>
          <w:rFonts w:asciiTheme="minorHAnsi" w:hAnsiTheme="minorHAnsi"/>
          <w:szCs w:val="22"/>
        </w:rPr>
        <w:t>het volgende voor de patiënten</w:t>
      </w:r>
      <w:r w:rsidR="000201B9">
        <w:rPr>
          <w:rFonts w:asciiTheme="minorHAnsi" w:hAnsiTheme="minorHAnsi"/>
          <w:szCs w:val="22"/>
        </w:rPr>
        <w:t xml:space="preserve"> waarbij een ballon wordt geplaatst. </w:t>
      </w:r>
      <w:r>
        <w:rPr>
          <w:rFonts w:ascii="Calibri" w:hAnsi="Calibri"/>
          <w:szCs w:val="24"/>
        </w:rPr>
        <w:t>De biologisch afbre</w:t>
      </w:r>
      <w:r w:rsidR="00123F35">
        <w:rPr>
          <w:rFonts w:ascii="Calibri" w:hAnsi="Calibri"/>
          <w:szCs w:val="24"/>
        </w:rPr>
        <w:t>ekbare ballon is gemaakt van</w:t>
      </w:r>
      <w:r>
        <w:rPr>
          <w:rFonts w:ascii="Calibri" w:hAnsi="Calibri"/>
          <w:szCs w:val="24"/>
        </w:rPr>
        <w:t xml:space="preserve"> </w:t>
      </w:r>
      <w:r w:rsidR="00123F35">
        <w:rPr>
          <w:rFonts w:ascii="Calibri" w:hAnsi="Calibri"/>
          <w:szCs w:val="24"/>
        </w:rPr>
        <w:t>natuurlijke polymeren (dit zijn oplosbare moleculen)</w:t>
      </w:r>
      <w:r>
        <w:rPr>
          <w:rFonts w:ascii="Calibri" w:hAnsi="Calibri"/>
          <w:szCs w:val="24"/>
        </w:rPr>
        <w:t xml:space="preserve">, een veelvuldig gebruikt materiaal in de medische industrie. Er bestaat echter een kans dat er een locale reactie of overgevoeligheid van het weefsel optreedt. Ook bestaat er een kans dat de ballon verplaatst van de originele implantatieplek. Indien één van bovenstaande scenario’s optreedt, zal de </w:t>
      </w:r>
      <w:r w:rsidR="00E97ACE">
        <w:rPr>
          <w:rFonts w:ascii="Calibri" w:hAnsi="Calibri"/>
          <w:szCs w:val="24"/>
        </w:rPr>
        <w:t>O</w:t>
      </w:r>
      <w:r w:rsidR="000201B9">
        <w:rPr>
          <w:rFonts w:ascii="Calibri" w:hAnsi="Calibri"/>
          <w:szCs w:val="24"/>
        </w:rPr>
        <w:t>rthopedisch</w:t>
      </w:r>
      <w:r>
        <w:rPr>
          <w:rFonts w:ascii="Calibri" w:hAnsi="Calibri"/>
          <w:szCs w:val="24"/>
        </w:rPr>
        <w:t xml:space="preserve"> chirurg</w:t>
      </w:r>
      <w:r w:rsidR="00E97ACE">
        <w:rPr>
          <w:rFonts w:ascii="Calibri" w:hAnsi="Calibri"/>
          <w:szCs w:val="24"/>
        </w:rPr>
        <w:t xml:space="preserve"> samen met u</w:t>
      </w:r>
      <w:r>
        <w:rPr>
          <w:rFonts w:ascii="Calibri" w:hAnsi="Calibri"/>
          <w:szCs w:val="24"/>
        </w:rPr>
        <w:t xml:space="preserve"> beslissen wat te doen: het verwijderen van de ballon of wachten totdat deze oplost. Deze complicaties zijn relatief zeldzaam en komen slechts in minder dan 5% van de behandelde patiëntenpopulatie voor</w:t>
      </w:r>
      <w:r w:rsidR="000201B9">
        <w:rPr>
          <w:rFonts w:ascii="Calibri" w:hAnsi="Calibri"/>
          <w:szCs w:val="24"/>
        </w:rPr>
        <w:t>.</w:t>
      </w:r>
      <w:r w:rsidR="00494F9D">
        <w:rPr>
          <w:rFonts w:ascii="Calibri" w:hAnsi="Calibri"/>
          <w:szCs w:val="24"/>
        </w:rPr>
        <w:t xml:space="preserve"> </w:t>
      </w:r>
      <w:r w:rsidR="00494F9D">
        <w:rPr>
          <w:rFonts w:asciiTheme="minorHAnsi" w:hAnsiTheme="minorHAnsi"/>
          <w:szCs w:val="22"/>
        </w:rPr>
        <w:t xml:space="preserve">Verder </w:t>
      </w:r>
      <w:r w:rsidR="00A56666">
        <w:rPr>
          <w:rFonts w:asciiTheme="minorHAnsi" w:hAnsiTheme="minorHAnsi"/>
          <w:szCs w:val="22"/>
        </w:rPr>
        <w:t>zorgt het maken</w:t>
      </w:r>
      <w:r w:rsidR="002978E2">
        <w:rPr>
          <w:rFonts w:asciiTheme="minorHAnsi" w:hAnsiTheme="minorHAnsi"/>
          <w:szCs w:val="22"/>
        </w:rPr>
        <w:t xml:space="preserve"> van extra röntgenfoto</w:t>
      </w:r>
      <w:r w:rsidR="00A56666">
        <w:rPr>
          <w:rFonts w:asciiTheme="minorHAnsi" w:hAnsiTheme="minorHAnsi"/>
          <w:szCs w:val="22"/>
        </w:rPr>
        <w:t>’</w:t>
      </w:r>
      <w:r w:rsidR="002978E2">
        <w:rPr>
          <w:rFonts w:asciiTheme="minorHAnsi" w:hAnsiTheme="minorHAnsi"/>
          <w:szCs w:val="22"/>
        </w:rPr>
        <w:t xml:space="preserve">s </w:t>
      </w:r>
      <w:r w:rsidR="00A56666">
        <w:rPr>
          <w:rFonts w:asciiTheme="minorHAnsi" w:hAnsiTheme="minorHAnsi"/>
          <w:szCs w:val="22"/>
        </w:rPr>
        <w:t xml:space="preserve">voor een stralingsbelasting. </w:t>
      </w:r>
      <w:r w:rsidR="00F3392B" w:rsidRPr="00AC657E">
        <w:rPr>
          <w:rFonts w:asciiTheme="minorHAnsi" w:hAnsiTheme="minorHAnsi" w:cs="Arial"/>
          <w:szCs w:val="22"/>
        </w:rPr>
        <w:t xml:space="preserve">De totale stralingsbelasting in dit onderzoek is </w:t>
      </w:r>
      <w:r w:rsidR="001D444B">
        <w:rPr>
          <w:rFonts w:asciiTheme="minorHAnsi" w:hAnsiTheme="minorHAnsi" w:cs="Arial"/>
          <w:szCs w:val="22"/>
        </w:rPr>
        <w:t xml:space="preserve">0,3 mSv ( 0,1mSv per röntgenfoto) </w:t>
      </w:r>
      <w:r w:rsidR="00F3392B">
        <w:rPr>
          <w:rFonts w:asciiTheme="minorHAnsi" w:hAnsiTheme="minorHAnsi" w:cs="Arial"/>
          <w:szCs w:val="22"/>
        </w:rPr>
        <w:t xml:space="preserve">en kan leiden tot schade aan uw gezondheid. Het risico is echter zeer klein. </w:t>
      </w:r>
      <w:r w:rsidR="00F3392B" w:rsidRPr="00AC657E">
        <w:rPr>
          <w:rFonts w:asciiTheme="minorHAnsi" w:hAnsiTheme="minorHAnsi" w:cs="Arial"/>
          <w:szCs w:val="22"/>
        </w:rPr>
        <w:t>Ter vergelijking: de achte</w:t>
      </w:r>
      <w:r w:rsidR="00F3392B">
        <w:rPr>
          <w:rFonts w:asciiTheme="minorHAnsi" w:hAnsiTheme="minorHAnsi" w:cs="Arial"/>
          <w:szCs w:val="22"/>
        </w:rPr>
        <w:t xml:space="preserve">rgrondstraling in Nederland is </w:t>
      </w:r>
      <w:r w:rsidR="00F3392B" w:rsidRPr="00AC657E">
        <w:rPr>
          <w:rFonts w:asciiTheme="minorHAnsi" w:hAnsiTheme="minorHAnsi" w:cs="Arial"/>
          <w:szCs w:val="22"/>
        </w:rPr>
        <w:t>2,5 mSv per jaar.</w:t>
      </w:r>
      <w:r w:rsidR="00F3392B">
        <w:rPr>
          <w:rFonts w:asciiTheme="minorHAnsi" w:hAnsiTheme="minorHAnsi" w:cs="Arial"/>
          <w:szCs w:val="22"/>
        </w:rPr>
        <w:t xml:space="preserve"> </w:t>
      </w:r>
      <w:r w:rsidR="00F3392B" w:rsidRPr="00AC657E">
        <w:rPr>
          <w:rFonts w:asciiTheme="minorHAnsi" w:hAnsiTheme="minorHAnsi" w:cs="Arial"/>
          <w:szCs w:val="22"/>
        </w:rPr>
        <w:t xml:space="preserve">Als u vaker </w:t>
      </w:r>
      <w:r w:rsidR="00F3392B">
        <w:rPr>
          <w:rFonts w:asciiTheme="minorHAnsi" w:hAnsiTheme="minorHAnsi" w:cs="Arial"/>
          <w:szCs w:val="22"/>
        </w:rPr>
        <w:t xml:space="preserve">blootgesteld wordt aan </w:t>
      </w:r>
      <w:r w:rsidR="00F3392B" w:rsidRPr="00AC657E">
        <w:rPr>
          <w:rFonts w:asciiTheme="minorHAnsi" w:hAnsiTheme="minorHAnsi" w:cs="Arial"/>
          <w:szCs w:val="22"/>
        </w:rPr>
        <w:t xml:space="preserve">stralingsbelasting, bespreekt u </w:t>
      </w:r>
      <w:r w:rsidR="002978E2">
        <w:rPr>
          <w:rFonts w:asciiTheme="minorHAnsi" w:hAnsiTheme="minorHAnsi" w:cs="Arial"/>
          <w:szCs w:val="22"/>
        </w:rPr>
        <w:t xml:space="preserve">dit </w:t>
      </w:r>
      <w:r w:rsidR="00F3392B" w:rsidRPr="00AC657E">
        <w:rPr>
          <w:rFonts w:asciiTheme="minorHAnsi" w:hAnsiTheme="minorHAnsi" w:cs="Arial"/>
          <w:szCs w:val="22"/>
        </w:rPr>
        <w:t>dan met de onderzoeker of deelname nu verstandig is.</w:t>
      </w:r>
    </w:p>
    <w:p w:rsidR="00F3392B" w:rsidRDefault="00F3392B" w:rsidP="006F183D">
      <w:pPr>
        <w:jc w:val="both"/>
        <w:rPr>
          <w:rFonts w:asciiTheme="minorHAnsi" w:hAnsiTheme="minorHAnsi"/>
          <w:szCs w:val="22"/>
        </w:rPr>
      </w:pPr>
    </w:p>
    <w:p w:rsidR="005F70B8" w:rsidRPr="00AC657E" w:rsidRDefault="00414900" w:rsidP="006F183D">
      <w:pPr>
        <w:jc w:val="both"/>
        <w:rPr>
          <w:rFonts w:asciiTheme="minorHAnsi" w:hAnsiTheme="minorHAnsi"/>
          <w:b/>
          <w:szCs w:val="22"/>
        </w:rPr>
      </w:pPr>
      <w:r>
        <w:rPr>
          <w:rFonts w:asciiTheme="minorHAnsi" w:hAnsiTheme="minorHAnsi"/>
          <w:b/>
          <w:szCs w:val="22"/>
        </w:rPr>
        <w:t>8</w:t>
      </w:r>
      <w:r w:rsidR="005F70B8" w:rsidRPr="00AC657E">
        <w:rPr>
          <w:rFonts w:asciiTheme="minorHAnsi" w:hAnsiTheme="minorHAnsi"/>
          <w:b/>
          <w:szCs w:val="22"/>
        </w:rPr>
        <w:t xml:space="preserve">. </w:t>
      </w:r>
      <w:r w:rsidR="00382936" w:rsidRPr="00AC657E">
        <w:rPr>
          <w:rFonts w:asciiTheme="minorHAnsi" w:hAnsiTheme="minorHAnsi"/>
          <w:b/>
          <w:szCs w:val="22"/>
        </w:rPr>
        <w:t xml:space="preserve">Mogelijke voor en nadelen. </w:t>
      </w:r>
    </w:p>
    <w:p w:rsidR="00382936" w:rsidRPr="00AC657E" w:rsidRDefault="00382936" w:rsidP="006F183D">
      <w:pPr>
        <w:jc w:val="both"/>
        <w:rPr>
          <w:rFonts w:asciiTheme="minorHAnsi" w:hAnsiTheme="minorHAnsi"/>
          <w:szCs w:val="22"/>
        </w:rPr>
      </w:pPr>
      <w:r w:rsidRPr="00AC657E">
        <w:rPr>
          <w:rFonts w:asciiTheme="minorHAnsi" w:hAnsiTheme="minorHAnsi"/>
          <w:szCs w:val="22"/>
        </w:rPr>
        <w:t xml:space="preserve">Het is belangrijk dat u de mogelijke voor en nadelen goed afweegt voordat u besluit mee te doen. </w:t>
      </w:r>
    </w:p>
    <w:p w:rsidR="005F70B8" w:rsidRPr="006F183D" w:rsidRDefault="005F70B8" w:rsidP="006F183D">
      <w:pPr>
        <w:jc w:val="both"/>
        <w:rPr>
          <w:rFonts w:asciiTheme="minorHAnsi" w:hAnsiTheme="minorHAnsi" w:cs="Arial"/>
          <w:szCs w:val="22"/>
        </w:rPr>
      </w:pPr>
      <w:r w:rsidRPr="00AC657E">
        <w:rPr>
          <w:rFonts w:asciiTheme="minorHAnsi" w:hAnsiTheme="minorHAnsi"/>
          <w:szCs w:val="22"/>
        </w:rPr>
        <w:t xml:space="preserve">U </w:t>
      </w:r>
      <w:r w:rsidR="002F3CBA" w:rsidRPr="00AC657E">
        <w:rPr>
          <w:rFonts w:asciiTheme="minorHAnsi" w:hAnsiTheme="minorHAnsi"/>
          <w:szCs w:val="22"/>
        </w:rPr>
        <w:t>hebt</w:t>
      </w:r>
      <w:r w:rsidRPr="00AC657E">
        <w:rPr>
          <w:rFonts w:asciiTheme="minorHAnsi" w:hAnsiTheme="minorHAnsi"/>
          <w:szCs w:val="22"/>
        </w:rPr>
        <w:t xml:space="preserve"> zelf </w:t>
      </w:r>
      <w:r w:rsidR="0050545D">
        <w:rPr>
          <w:rFonts w:asciiTheme="minorHAnsi" w:hAnsiTheme="minorHAnsi"/>
          <w:szCs w:val="22"/>
        </w:rPr>
        <w:t xml:space="preserve">mogelijk </w:t>
      </w:r>
      <w:r w:rsidRPr="00AC657E">
        <w:rPr>
          <w:rFonts w:asciiTheme="minorHAnsi" w:hAnsiTheme="minorHAnsi"/>
          <w:szCs w:val="22"/>
        </w:rPr>
        <w:t xml:space="preserve">geen </w:t>
      </w:r>
      <w:r w:rsidR="002F3CBA" w:rsidRPr="00AC657E">
        <w:rPr>
          <w:rFonts w:asciiTheme="minorHAnsi" w:hAnsiTheme="minorHAnsi"/>
          <w:szCs w:val="22"/>
        </w:rPr>
        <w:t xml:space="preserve">direct </w:t>
      </w:r>
      <w:r w:rsidRPr="00AC657E">
        <w:rPr>
          <w:rFonts w:asciiTheme="minorHAnsi" w:hAnsiTheme="minorHAnsi"/>
          <w:szCs w:val="22"/>
        </w:rPr>
        <w:t xml:space="preserve">voordeel van deelname aan dit </w:t>
      </w:r>
      <w:r w:rsidR="0033228F" w:rsidRPr="00AC657E">
        <w:rPr>
          <w:rFonts w:asciiTheme="minorHAnsi" w:hAnsiTheme="minorHAnsi"/>
          <w:szCs w:val="22"/>
        </w:rPr>
        <w:t>onderzoek</w:t>
      </w:r>
      <w:r w:rsidR="0033228F">
        <w:rPr>
          <w:rFonts w:asciiTheme="minorHAnsi" w:hAnsiTheme="minorHAnsi"/>
          <w:szCs w:val="22"/>
        </w:rPr>
        <w:t xml:space="preserve">. </w:t>
      </w:r>
      <w:r w:rsidR="0050545D">
        <w:rPr>
          <w:rFonts w:asciiTheme="minorHAnsi" w:hAnsiTheme="minorHAnsi"/>
          <w:szCs w:val="22"/>
        </w:rPr>
        <w:t>Het kan zijn</w:t>
      </w:r>
      <w:r w:rsidR="00B50B48">
        <w:rPr>
          <w:rFonts w:asciiTheme="minorHAnsi" w:hAnsiTheme="minorHAnsi"/>
          <w:szCs w:val="22"/>
        </w:rPr>
        <w:t xml:space="preserve"> dat bij het plaatsen van een ballon voordelen te verwachten zijn zoals </w:t>
      </w:r>
      <w:r w:rsidR="000C39E5">
        <w:rPr>
          <w:rFonts w:asciiTheme="minorHAnsi" w:hAnsiTheme="minorHAnsi"/>
          <w:szCs w:val="22"/>
        </w:rPr>
        <w:t xml:space="preserve">de </w:t>
      </w:r>
      <w:r w:rsidR="00B50B48">
        <w:rPr>
          <w:rFonts w:asciiTheme="minorHAnsi" w:hAnsiTheme="minorHAnsi"/>
          <w:szCs w:val="22"/>
        </w:rPr>
        <w:t xml:space="preserve">pijnafname en een betere schouderfunctie. Dit is echter nog niet bewezen en ook bij alleen het verwijderen van littekenweefsel zijn deze voordelen beschreven. De nadelen van beide behandelingen </w:t>
      </w:r>
      <w:r w:rsidR="002F0D25">
        <w:rPr>
          <w:rFonts w:asciiTheme="minorHAnsi" w:hAnsiTheme="minorHAnsi"/>
          <w:szCs w:val="22"/>
        </w:rPr>
        <w:t xml:space="preserve">zijn </w:t>
      </w:r>
      <w:r w:rsidR="00B50B48">
        <w:rPr>
          <w:rFonts w:asciiTheme="minorHAnsi" w:hAnsiTheme="minorHAnsi"/>
          <w:szCs w:val="22"/>
        </w:rPr>
        <w:t xml:space="preserve">dat </w:t>
      </w:r>
      <w:r w:rsidR="001D444B">
        <w:rPr>
          <w:rFonts w:asciiTheme="minorHAnsi" w:hAnsiTheme="minorHAnsi"/>
          <w:szCs w:val="22"/>
        </w:rPr>
        <w:t xml:space="preserve">er </w:t>
      </w:r>
      <w:r w:rsidR="00B50B48">
        <w:rPr>
          <w:rFonts w:asciiTheme="minorHAnsi" w:hAnsiTheme="minorHAnsi"/>
          <w:szCs w:val="22"/>
        </w:rPr>
        <w:t xml:space="preserve">mogelijk geen verbetering optreedt. </w:t>
      </w:r>
      <w:r w:rsidRPr="00AC657E">
        <w:rPr>
          <w:rFonts w:asciiTheme="minorHAnsi" w:hAnsiTheme="minorHAnsi"/>
          <w:szCs w:val="22"/>
        </w:rPr>
        <w:t>Voor d</w:t>
      </w:r>
      <w:r w:rsidR="001D444B">
        <w:rPr>
          <w:rFonts w:asciiTheme="minorHAnsi" w:hAnsiTheme="minorHAnsi"/>
          <w:szCs w:val="22"/>
        </w:rPr>
        <w:t xml:space="preserve">e toekomst kan het onderzoek </w:t>
      </w:r>
      <w:r w:rsidRPr="00AC657E">
        <w:rPr>
          <w:rFonts w:asciiTheme="minorHAnsi" w:hAnsiTheme="minorHAnsi"/>
          <w:szCs w:val="22"/>
        </w:rPr>
        <w:t xml:space="preserve">nuttige informatie opleveren voor deze behandeling. </w:t>
      </w:r>
      <w:r w:rsidRPr="00AC657E">
        <w:rPr>
          <w:rFonts w:asciiTheme="minorHAnsi" w:hAnsiTheme="minorHAnsi" w:cs="Arial"/>
          <w:szCs w:val="22"/>
        </w:rPr>
        <w:t>Nadelen van meedoen aan het onderzoek kunnen zijn</w:t>
      </w:r>
      <w:r w:rsidRPr="00AC657E">
        <w:rPr>
          <w:rFonts w:asciiTheme="minorHAnsi" w:hAnsiTheme="minorHAnsi"/>
          <w:szCs w:val="22"/>
        </w:rPr>
        <w:t xml:space="preserve"> </w:t>
      </w:r>
      <w:r w:rsidR="002F0D25">
        <w:rPr>
          <w:rFonts w:asciiTheme="minorHAnsi" w:hAnsiTheme="minorHAnsi"/>
          <w:szCs w:val="22"/>
        </w:rPr>
        <w:t xml:space="preserve">de </w:t>
      </w:r>
      <w:r w:rsidRPr="00AC657E">
        <w:rPr>
          <w:rFonts w:asciiTheme="minorHAnsi" w:hAnsiTheme="minorHAnsi" w:cs="Arial"/>
          <w:szCs w:val="22"/>
        </w:rPr>
        <w:t>extra tijd die het u kost en de controle afspr</w:t>
      </w:r>
      <w:r w:rsidR="00206425" w:rsidRPr="00AC657E">
        <w:rPr>
          <w:rFonts w:asciiTheme="minorHAnsi" w:hAnsiTheme="minorHAnsi" w:cs="Arial"/>
          <w:szCs w:val="22"/>
        </w:rPr>
        <w:t>a</w:t>
      </w:r>
      <w:r w:rsidR="00215A31">
        <w:rPr>
          <w:rFonts w:asciiTheme="minorHAnsi" w:hAnsiTheme="minorHAnsi" w:cs="Arial"/>
          <w:szCs w:val="22"/>
        </w:rPr>
        <w:t>ken waaraan u zich moet houden.</w:t>
      </w:r>
      <w:r w:rsidR="006F183D">
        <w:rPr>
          <w:rFonts w:asciiTheme="minorHAnsi" w:hAnsiTheme="minorHAnsi" w:cs="Arial"/>
          <w:szCs w:val="22"/>
        </w:rPr>
        <w:t xml:space="preserve"> </w:t>
      </w:r>
    </w:p>
    <w:p w:rsidR="006F183D" w:rsidRPr="006F183D" w:rsidRDefault="006F183D" w:rsidP="006F183D">
      <w:pPr>
        <w:jc w:val="both"/>
        <w:rPr>
          <w:rFonts w:asciiTheme="minorHAnsi" w:hAnsiTheme="minorHAnsi"/>
          <w:szCs w:val="22"/>
        </w:rPr>
      </w:pPr>
    </w:p>
    <w:p w:rsidR="00E67E9A" w:rsidRPr="00AC657E" w:rsidRDefault="00414900" w:rsidP="006F183D">
      <w:pPr>
        <w:rPr>
          <w:rFonts w:asciiTheme="minorHAnsi" w:hAnsiTheme="minorHAnsi" w:cs="Arial"/>
          <w:b/>
          <w:szCs w:val="22"/>
        </w:rPr>
      </w:pPr>
      <w:r>
        <w:rPr>
          <w:rFonts w:asciiTheme="minorHAnsi" w:hAnsiTheme="minorHAnsi" w:cs="Arial"/>
          <w:b/>
          <w:szCs w:val="22"/>
        </w:rPr>
        <w:t>9</w:t>
      </w:r>
      <w:r w:rsidR="00E67E9A" w:rsidRPr="00AC657E">
        <w:rPr>
          <w:rFonts w:asciiTheme="minorHAnsi" w:hAnsiTheme="minorHAnsi" w:cs="Arial"/>
          <w:b/>
          <w:szCs w:val="22"/>
        </w:rPr>
        <w:t>.Als u niet wilt meedoen of wilt stoppen met het onderzoek</w:t>
      </w:r>
    </w:p>
    <w:p w:rsidR="00E67E9A" w:rsidRPr="00AC657E" w:rsidRDefault="00E67E9A" w:rsidP="006F183D">
      <w:pPr>
        <w:tabs>
          <w:tab w:val="clear" w:pos="284"/>
        </w:tabs>
        <w:rPr>
          <w:rFonts w:asciiTheme="minorHAnsi" w:hAnsiTheme="minorHAnsi" w:cs="Arial"/>
          <w:szCs w:val="22"/>
        </w:rPr>
      </w:pPr>
      <w:r w:rsidRPr="00AC657E">
        <w:rPr>
          <w:rFonts w:asciiTheme="minorHAnsi" w:hAnsiTheme="minorHAnsi" w:cs="Arial"/>
          <w:szCs w:val="22"/>
        </w:rPr>
        <w:t>U beslist zelf of u meedoet aan het onderzoek. Deelname is vrijwillig. Als u niet wilt meedoen</w:t>
      </w:r>
      <w:r w:rsidR="002978E2">
        <w:rPr>
          <w:rFonts w:asciiTheme="minorHAnsi" w:hAnsiTheme="minorHAnsi" w:cs="Arial"/>
          <w:szCs w:val="22"/>
        </w:rPr>
        <w:t xml:space="preserve"> dan zal de operatie plaatsvinden die u met uw </w:t>
      </w:r>
      <w:r w:rsidR="00B50B48">
        <w:rPr>
          <w:rFonts w:asciiTheme="minorHAnsi" w:hAnsiTheme="minorHAnsi" w:cs="Arial"/>
          <w:szCs w:val="22"/>
        </w:rPr>
        <w:t>behandel</w:t>
      </w:r>
      <w:r w:rsidR="002F0D25">
        <w:rPr>
          <w:rFonts w:asciiTheme="minorHAnsi" w:hAnsiTheme="minorHAnsi" w:cs="Arial"/>
          <w:szCs w:val="22"/>
        </w:rPr>
        <w:t>en</w:t>
      </w:r>
      <w:r w:rsidR="00B50B48">
        <w:rPr>
          <w:rFonts w:asciiTheme="minorHAnsi" w:hAnsiTheme="minorHAnsi" w:cs="Arial"/>
          <w:szCs w:val="22"/>
        </w:rPr>
        <w:t>de</w:t>
      </w:r>
      <w:r w:rsidR="002978E2">
        <w:rPr>
          <w:rFonts w:asciiTheme="minorHAnsi" w:hAnsiTheme="minorHAnsi" w:cs="Arial"/>
          <w:szCs w:val="22"/>
        </w:rPr>
        <w:t xml:space="preserve"> arts hebt besproken. </w:t>
      </w:r>
    </w:p>
    <w:p w:rsidR="00E67E9A" w:rsidRPr="006F183D" w:rsidRDefault="00E67E9A" w:rsidP="006F183D">
      <w:pPr>
        <w:rPr>
          <w:rFonts w:asciiTheme="minorHAnsi" w:hAnsiTheme="minorHAnsi"/>
          <w:szCs w:val="22"/>
        </w:rPr>
      </w:pPr>
      <w:r w:rsidRPr="00AC657E">
        <w:rPr>
          <w:rFonts w:asciiTheme="minorHAnsi" w:hAnsiTheme="minorHAnsi" w:cs="Arial"/>
          <w:szCs w:val="22"/>
        </w:rPr>
        <w:t>Als u wel meedoet, kunt u zich altijd bedenken en toch stoppen, ook tijdens het onderzoek. U hoeft niet te zeggen waarom u stopt.</w:t>
      </w:r>
      <w:r w:rsidR="006F183D" w:rsidRPr="006F183D">
        <w:rPr>
          <w:rFonts w:asciiTheme="minorHAnsi" w:hAnsiTheme="minorHAnsi"/>
          <w:szCs w:val="22"/>
        </w:rPr>
        <w:t xml:space="preserve"> </w:t>
      </w:r>
    </w:p>
    <w:p w:rsidR="00E67E9A" w:rsidRDefault="00E67E9A" w:rsidP="006F183D">
      <w:pPr>
        <w:rPr>
          <w:rFonts w:asciiTheme="minorHAnsi" w:hAnsiTheme="minorHAnsi" w:cs="Arial"/>
          <w:szCs w:val="22"/>
        </w:rPr>
      </w:pPr>
    </w:p>
    <w:p w:rsidR="005856F2" w:rsidRDefault="005856F2" w:rsidP="006F183D">
      <w:pPr>
        <w:rPr>
          <w:rFonts w:asciiTheme="minorHAnsi" w:hAnsiTheme="minorHAnsi" w:cs="Arial"/>
          <w:szCs w:val="22"/>
        </w:rPr>
      </w:pPr>
    </w:p>
    <w:p w:rsidR="00A5282B" w:rsidRDefault="00A5282B" w:rsidP="006F183D">
      <w:pPr>
        <w:rPr>
          <w:rFonts w:asciiTheme="minorHAnsi" w:hAnsiTheme="minorHAnsi" w:cs="Arial"/>
          <w:szCs w:val="22"/>
        </w:rPr>
      </w:pPr>
    </w:p>
    <w:p w:rsidR="00A5282B" w:rsidRDefault="00A5282B" w:rsidP="006F183D">
      <w:pPr>
        <w:rPr>
          <w:rFonts w:asciiTheme="minorHAnsi" w:hAnsiTheme="minorHAnsi" w:cs="Arial"/>
          <w:szCs w:val="22"/>
        </w:rPr>
      </w:pPr>
    </w:p>
    <w:p w:rsidR="005856F2" w:rsidRPr="00AC657E" w:rsidRDefault="005856F2" w:rsidP="006F183D">
      <w:pPr>
        <w:rPr>
          <w:rFonts w:asciiTheme="minorHAnsi" w:hAnsiTheme="minorHAnsi" w:cs="Arial"/>
          <w:szCs w:val="22"/>
        </w:rPr>
      </w:pPr>
    </w:p>
    <w:p w:rsidR="004B28E5" w:rsidRPr="00AC657E" w:rsidRDefault="00414900" w:rsidP="006F183D">
      <w:pPr>
        <w:jc w:val="both"/>
        <w:rPr>
          <w:rFonts w:asciiTheme="minorHAnsi" w:hAnsiTheme="minorHAnsi"/>
          <w:szCs w:val="22"/>
        </w:rPr>
      </w:pPr>
      <w:r>
        <w:rPr>
          <w:rFonts w:asciiTheme="minorHAnsi" w:hAnsiTheme="minorHAnsi"/>
          <w:b/>
          <w:szCs w:val="22"/>
        </w:rPr>
        <w:lastRenderedPageBreak/>
        <w:t>1</w:t>
      </w:r>
      <w:r w:rsidR="0035431C">
        <w:rPr>
          <w:rFonts w:asciiTheme="minorHAnsi" w:hAnsiTheme="minorHAnsi"/>
          <w:b/>
          <w:szCs w:val="22"/>
        </w:rPr>
        <w:t>0</w:t>
      </w:r>
      <w:r w:rsidR="004B28E5" w:rsidRPr="00AC657E">
        <w:rPr>
          <w:rFonts w:asciiTheme="minorHAnsi" w:hAnsiTheme="minorHAnsi"/>
          <w:b/>
          <w:szCs w:val="22"/>
        </w:rPr>
        <w:t>. Gebruik en bewaren van uw gegevens</w:t>
      </w:r>
      <w:r w:rsidR="004B28E5" w:rsidRPr="00AC657E">
        <w:rPr>
          <w:rFonts w:asciiTheme="minorHAnsi" w:hAnsiTheme="minorHAnsi"/>
          <w:szCs w:val="22"/>
        </w:rPr>
        <w:t xml:space="preserve">. </w:t>
      </w:r>
    </w:p>
    <w:p w:rsidR="004B28E5" w:rsidRPr="00AC657E" w:rsidRDefault="004B28E5" w:rsidP="006F183D">
      <w:pPr>
        <w:rPr>
          <w:rFonts w:asciiTheme="minorHAnsi" w:hAnsiTheme="minorHAnsi" w:cs="Arial"/>
          <w:color w:val="000000"/>
          <w:szCs w:val="22"/>
        </w:rPr>
      </w:pPr>
      <w:r w:rsidRPr="00AC657E">
        <w:rPr>
          <w:rFonts w:asciiTheme="minorHAnsi" w:hAnsiTheme="minorHAnsi" w:cs="Arial"/>
          <w:color w:val="000000"/>
          <w:szCs w:val="22"/>
        </w:rPr>
        <w:t>Voor dit onderzoek is het nodig dat uw medische en persoonsgegevens worden verzameld en gebruikt. Elke proefpersoon krijgt een code die op de gegevens komt te staan. Uw naam en andere persoonsgegevens worden weggelaten.</w:t>
      </w:r>
    </w:p>
    <w:p w:rsidR="004B28E5" w:rsidRPr="00AC657E" w:rsidRDefault="004B28E5" w:rsidP="006F183D">
      <w:pPr>
        <w:rPr>
          <w:rFonts w:asciiTheme="minorHAnsi" w:hAnsiTheme="minorHAnsi" w:cs="Arial"/>
          <w:color w:val="000000"/>
          <w:szCs w:val="22"/>
        </w:rPr>
      </w:pPr>
    </w:p>
    <w:p w:rsidR="004B28E5" w:rsidRPr="00AC657E" w:rsidRDefault="004B28E5" w:rsidP="006F183D">
      <w:pPr>
        <w:rPr>
          <w:rFonts w:asciiTheme="minorHAnsi" w:hAnsiTheme="minorHAnsi" w:cs="Arial"/>
          <w:color w:val="000000"/>
          <w:szCs w:val="22"/>
        </w:rPr>
      </w:pPr>
      <w:r w:rsidRPr="00AC657E">
        <w:rPr>
          <w:rFonts w:asciiTheme="minorHAnsi" w:hAnsiTheme="minorHAnsi" w:cs="Arial"/>
          <w:color w:val="000000"/>
          <w:szCs w:val="22"/>
        </w:rPr>
        <w:t>Al uw gegevens blijven vertrouwelijk. Alleen de onderzoeker weet welke code u heeft.</w:t>
      </w:r>
      <w:r w:rsidR="00215A31">
        <w:rPr>
          <w:rFonts w:asciiTheme="minorHAnsi" w:hAnsiTheme="minorHAnsi" w:cs="Arial"/>
          <w:color w:val="000000"/>
          <w:szCs w:val="22"/>
        </w:rPr>
        <w:t xml:space="preserve"> </w:t>
      </w:r>
      <w:r w:rsidRPr="00AC657E">
        <w:rPr>
          <w:rFonts w:asciiTheme="minorHAnsi" w:hAnsiTheme="minorHAnsi" w:cs="Arial"/>
          <w:color w:val="000000"/>
          <w:szCs w:val="22"/>
        </w:rPr>
        <w:t xml:space="preserve">Wij geven uw gegevens door aan de opdrachtgever van het onderzoek, maar alleen met die code, nooit met uw naam. De sleutel voor de code blijft bij de onderzoeker. Ook in rapporten over het onderzoek wordt alleen die code </w:t>
      </w:r>
      <w:r w:rsidR="00F26B6D" w:rsidRPr="00AC657E">
        <w:rPr>
          <w:rFonts w:asciiTheme="minorHAnsi" w:hAnsiTheme="minorHAnsi" w:cs="Arial"/>
          <w:color w:val="000000"/>
          <w:szCs w:val="22"/>
        </w:rPr>
        <w:t xml:space="preserve">gebruikt. </w:t>
      </w:r>
      <w:r w:rsidRPr="00AC657E">
        <w:rPr>
          <w:rFonts w:asciiTheme="minorHAnsi" w:hAnsiTheme="minorHAnsi" w:cs="Arial"/>
          <w:color w:val="000000"/>
          <w:szCs w:val="22"/>
        </w:rPr>
        <w:t>Sommige mensen mogen uw medische en persoonsgegevens inzien. Dit is om te controleren of het onderzoek goed en betrouwbaar uitgevoerd is. Algemene informatie hierover vindt u in de brochure ‘Medisch-wetenschappelijk onderzoek’. Mensen die uw gegevens kunnen inzien zijn</w:t>
      </w:r>
      <w:r w:rsidR="00756425">
        <w:rPr>
          <w:rFonts w:asciiTheme="minorHAnsi" w:hAnsiTheme="minorHAnsi" w:cs="Arial"/>
          <w:color w:val="000000"/>
          <w:szCs w:val="22"/>
        </w:rPr>
        <w:t>:</w:t>
      </w:r>
      <w:r w:rsidRPr="00AC657E">
        <w:rPr>
          <w:rFonts w:asciiTheme="minorHAnsi" w:hAnsiTheme="minorHAnsi"/>
          <w:szCs w:val="22"/>
        </w:rPr>
        <w:t xml:space="preserve"> </w:t>
      </w:r>
      <w:r w:rsidR="00215A31">
        <w:rPr>
          <w:rFonts w:asciiTheme="minorHAnsi" w:hAnsiTheme="minorHAnsi"/>
          <w:szCs w:val="22"/>
        </w:rPr>
        <w:t xml:space="preserve">het </w:t>
      </w:r>
      <w:r w:rsidR="0035431C">
        <w:rPr>
          <w:rFonts w:asciiTheme="minorHAnsi" w:hAnsiTheme="minorHAnsi"/>
          <w:szCs w:val="22"/>
        </w:rPr>
        <w:t>ziekenhuis</w:t>
      </w:r>
      <w:r w:rsidR="00215A31">
        <w:rPr>
          <w:rFonts w:asciiTheme="minorHAnsi" w:hAnsiTheme="minorHAnsi"/>
          <w:szCs w:val="22"/>
        </w:rPr>
        <w:t xml:space="preserve"> behandelteam, het </w:t>
      </w:r>
      <w:r w:rsidRPr="00AC657E">
        <w:rPr>
          <w:rFonts w:asciiTheme="minorHAnsi" w:hAnsiTheme="minorHAnsi"/>
          <w:szCs w:val="22"/>
        </w:rPr>
        <w:t>onderzoeksteam</w:t>
      </w:r>
      <w:r w:rsidR="00756425">
        <w:rPr>
          <w:rFonts w:asciiTheme="minorHAnsi" w:hAnsiTheme="minorHAnsi"/>
          <w:szCs w:val="22"/>
        </w:rPr>
        <w:t xml:space="preserve">, een controleur die voor de opdrachtgever werkt, </w:t>
      </w:r>
      <w:r w:rsidRPr="00AC657E">
        <w:rPr>
          <w:rFonts w:asciiTheme="minorHAnsi" w:hAnsiTheme="minorHAnsi"/>
          <w:szCs w:val="22"/>
        </w:rPr>
        <w:t xml:space="preserve">de Medisch Ethische toetsingscommissie en de Inspectie voor de Gezondheidszorg. Als u de toestemmingsverklaring ondertekent, geeft u toestemming voor het verzamelen, bewaren en inzien van uw medische en persoonsgegevens. De gegevens zullen 15 jaar bewaard worden in het HAGA ziekenhuis. </w:t>
      </w:r>
    </w:p>
    <w:p w:rsidR="00E67E9A" w:rsidRPr="00AC657E" w:rsidRDefault="00E67E9A" w:rsidP="006F183D">
      <w:pPr>
        <w:jc w:val="both"/>
        <w:rPr>
          <w:rFonts w:asciiTheme="minorHAnsi" w:hAnsiTheme="minorHAnsi"/>
          <w:szCs w:val="22"/>
        </w:rPr>
      </w:pPr>
    </w:p>
    <w:p w:rsidR="004B28E5" w:rsidRPr="00AC657E" w:rsidRDefault="004B28E5" w:rsidP="006F183D">
      <w:pPr>
        <w:rPr>
          <w:rFonts w:asciiTheme="minorHAnsi" w:hAnsiTheme="minorHAnsi" w:cs="Arial"/>
          <w:color w:val="000000"/>
          <w:szCs w:val="22"/>
        </w:rPr>
      </w:pPr>
      <w:r w:rsidRPr="00AC657E">
        <w:rPr>
          <w:rFonts w:asciiTheme="minorHAnsi" w:hAnsiTheme="minorHAnsi" w:cs="Arial"/>
          <w:color w:val="000000"/>
          <w:szCs w:val="22"/>
        </w:rPr>
        <w:t xml:space="preserve">Wij willen uw gegevens graag bewaren. </w:t>
      </w:r>
      <w:r w:rsidR="0035431C" w:rsidRPr="00AC657E">
        <w:rPr>
          <w:rFonts w:asciiTheme="minorHAnsi" w:hAnsiTheme="minorHAnsi" w:cs="Arial"/>
          <w:color w:val="000000"/>
          <w:szCs w:val="22"/>
        </w:rPr>
        <w:t xml:space="preserve">Op het toestemmingsformulier kunt u aangeven of u hiermee akkoord gaat. </w:t>
      </w:r>
      <w:r w:rsidR="0035431C">
        <w:rPr>
          <w:rFonts w:asciiTheme="minorHAnsi" w:hAnsiTheme="minorHAnsi" w:cs="Arial"/>
          <w:color w:val="000000"/>
          <w:szCs w:val="22"/>
        </w:rPr>
        <w:t xml:space="preserve">Wellicht zou in de toekomst een vervolgonderzoek wenselijk zijn. We zullen dan altijd eerst weer om uw toestemming vragen. </w:t>
      </w:r>
    </w:p>
    <w:p w:rsidR="004B28E5" w:rsidRPr="00AC657E" w:rsidRDefault="004B28E5" w:rsidP="006F183D">
      <w:pPr>
        <w:rPr>
          <w:rFonts w:asciiTheme="minorHAnsi" w:hAnsiTheme="minorHAnsi" w:cs="Arial"/>
          <w:color w:val="000000"/>
          <w:szCs w:val="22"/>
        </w:rPr>
      </w:pPr>
    </w:p>
    <w:p w:rsidR="004B28E5" w:rsidRPr="00AC657E" w:rsidRDefault="004B28E5" w:rsidP="006F183D">
      <w:pPr>
        <w:jc w:val="both"/>
        <w:rPr>
          <w:rFonts w:asciiTheme="minorHAnsi" w:hAnsiTheme="minorHAnsi" w:cs="Arial"/>
          <w:b/>
          <w:color w:val="000000"/>
          <w:szCs w:val="22"/>
        </w:rPr>
      </w:pPr>
      <w:r w:rsidRPr="00AC657E">
        <w:rPr>
          <w:rFonts w:asciiTheme="minorHAnsi" w:hAnsiTheme="minorHAnsi" w:cs="Arial"/>
          <w:b/>
          <w:color w:val="000000"/>
          <w:szCs w:val="22"/>
        </w:rPr>
        <w:t>1</w:t>
      </w:r>
      <w:r w:rsidR="0035431C">
        <w:rPr>
          <w:rFonts w:asciiTheme="minorHAnsi" w:hAnsiTheme="minorHAnsi" w:cs="Arial"/>
          <w:b/>
          <w:color w:val="000000"/>
          <w:szCs w:val="22"/>
        </w:rPr>
        <w:t>1</w:t>
      </w:r>
      <w:r w:rsidRPr="00AC657E">
        <w:rPr>
          <w:rFonts w:asciiTheme="minorHAnsi" w:hAnsiTheme="minorHAnsi" w:cs="Arial"/>
          <w:b/>
          <w:color w:val="000000"/>
          <w:szCs w:val="22"/>
        </w:rPr>
        <w:t>.Verzekering voor proefpersonen</w:t>
      </w:r>
    </w:p>
    <w:p w:rsidR="00E67E9A" w:rsidRDefault="004B28E5" w:rsidP="006F183D">
      <w:pPr>
        <w:jc w:val="both"/>
        <w:rPr>
          <w:rFonts w:asciiTheme="minorHAnsi" w:hAnsiTheme="minorHAnsi"/>
          <w:szCs w:val="22"/>
        </w:rPr>
      </w:pPr>
      <w:r w:rsidRPr="00AC657E">
        <w:rPr>
          <w:rFonts w:asciiTheme="minorHAnsi" w:hAnsiTheme="minorHAnsi"/>
          <w:szCs w:val="22"/>
        </w:rPr>
        <w:t>Voor iedereen die meedoet aan dit onderzoek is een verzekering afgesloten. De verzekering dekt schade als deze het gevolg is van deelname aan dit onderzoek</w:t>
      </w:r>
      <w:r w:rsidR="0035431C">
        <w:rPr>
          <w:rFonts w:asciiTheme="minorHAnsi" w:hAnsiTheme="minorHAnsi"/>
          <w:szCs w:val="22"/>
        </w:rPr>
        <w:t xml:space="preserve"> (bijlage B)</w:t>
      </w:r>
      <w:r w:rsidRPr="00AC657E">
        <w:rPr>
          <w:rFonts w:asciiTheme="minorHAnsi" w:hAnsiTheme="minorHAnsi"/>
          <w:szCs w:val="22"/>
        </w:rPr>
        <w:t xml:space="preserve">. </w:t>
      </w:r>
    </w:p>
    <w:p w:rsidR="00B13E23" w:rsidRDefault="00B13E23" w:rsidP="006F183D">
      <w:pPr>
        <w:jc w:val="both"/>
        <w:rPr>
          <w:rFonts w:asciiTheme="minorHAnsi" w:hAnsiTheme="minorHAnsi"/>
          <w:b/>
          <w:szCs w:val="22"/>
        </w:rPr>
      </w:pPr>
    </w:p>
    <w:p w:rsidR="005F70B8" w:rsidRPr="00AC657E" w:rsidRDefault="005F70B8" w:rsidP="006F183D">
      <w:pPr>
        <w:jc w:val="both"/>
        <w:rPr>
          <w:rFonts w:asciiTheme="minorHAnsi" w:hAnsiTheme="minorHAnsi"/>
          <w:b/>
          <w:szCs w:val="22"/>
        </w:rPr>
      </w:pPr>
      <w:r w:rsidRPr="00AC657E">
        <w:rPr>
          <w:rFonts w:asciiTheme="minorHAnsi" w:hAnsiTheme="minorHAnsi"/>
          <w:b/>
          <w:szCs w:val="22"/>
        </w:rPr>
        <w:t>1</w:t>
      </w:r>
      <w:r w:rsidR="0035431C">
        <w:rPr>
          <w:rFonts w:asciiTheme="minorHAnsi" w:hAnsiTheme="minorHAnsi"/>
          <w:b/>
          <w:szCs w:val="22"/>
        </w:rPr>
        <w:t>2</w:t>
      </w:r>
      <w:r w:rsidRPr="00AC657E">
        <w:rPr>
          <w:rFonts w:asciiTheme="minorHAnsi" w:hAnsiTheme="minorHAnsi"/>
          <w:b/>
          <w:szCs w:val="22"/>
        </w:rPr>
        <w:t>.</w:t>
      </w:r>
      <w:r w:rsidR="0035431C">
        <w:rPr>
          <w:rFonts w:asciiTheme="minorHAnsi" w:hAnsiTheme="minorHAnsi"/>
          <w:b/>
          <w:szCs w:val="22"/>
        </w:rPr>
        <w:t>Wordt uw huisarts op de hoogte gesteld?</w:t>
      </w:r>
    </w:p>
    <w:p w:rsidR="005F70B8" w:rsidRDefault="002F3CBA" w:rsidP="006F183D">
      <w:pPr>
        <w:jc w:val="both"/>
        <w:rPr>
          <w:rFonts w:asciiTheme="minorHAnsi" w:hAnsiTheme="minorHAnsi" w:cs="Arial"/>
          <w:color w:val="000000"/>
          <w:szCs w:val="22"/>
        </w:rPr>
      </w:pPr>
      <w:r w:rsidRPr="00AC657E">
        <w:rPr>
          <w:rFonts w:asciiTheme="minorHAnsi" w:hAnsiTheme="minorHAnsi" w:cs="Arial"/>
          <w:color w:val="000000"/>
          <w:szCs w:val="22"/>
        </w:rPr>
        <w:t xml:space="preserve">Wij laten uw huisarts schriftelijk weten dat u meedoet aan het onderzoek. Als u geen toestemming geeft, kunt u niet meedoen aan dit </w:t>
      </w:r>
      <w:r w:rsidR="002D083F" w:rsidRPr="00AC657E">
        <w:rPr>
          <w:rFonts w:asciiTheme="minorHAnsi" w:hAnsiTheme="minorHAnsi" w:cs="Arial"/>
          <w:color w:val="000000"/>
          <w:szCs w:val="22"/>
        </w:rPr>
        <w:t xml:space="preserve">onderzoek. </w:t>
      </w:r>
    </w:p>
    <w:p w:rsidR="0035431C" w:rsidRPr="00AC657E" w:rsidRDefault="0035431C" w:rsidP="006F183D">
      <w:pPr>
        <w:jc w:val="both"/>
        <w:rPr>
          <w:rFonts w:asciiTheme="minorHAnsi" w:hAnsiTheme="minorHAnsi"/>
          <w:szCs w:val="22"/>
        </w:rPr>
      </w:pPr>
    </w:p>
    <w:p w:rsidR="005F70B8" w:rsidRPr="00AC657E" w:rsidRDefault="002D083F" w:rsidP="006F183D">
      <w:pPr>
        <w:jc w:val="both"/>
        <w:rPr>
          <w:rFonts w:asciiTheme="minorHAnsi" w:hAnsiTheme="minorHAnsi"/>
          <w:b/>
          <w:szCs w:val="22"/>
        </w:rPr>
      </w:pPr>
      <w:r w:rsidRPr="00AC657E">
        <w:rPr>
          <w:rFonts w:asciiTheme="minorHAnsi" w:hAnsiTheme="minorHAnsi"/>
          <w:b/>
          <w:szCs w:val="22"/>
        </w:rPr>
        <w:t>1</w:t>
      </w:r>
      <w:r w:rsidR="00E0409E">
        <w:rPr>
          <w:rFonts w:asciiTheme="minorHAnsi" w:hAnsiTheme="minorHAnsi"/>
          <w:b/>
          <w:szCs w:val="22"/>
        </w:rPr>
        <w:t>3</w:t>
      </w:r>
      <w:r w:rsidR="005F70B8" w:rsidRPr="00AC657E">
        <w:rPr>
          <w:rFonts w:asciiTheme="minorHAnsi" w:hAnsiTheme="minorHAnsi"/>
          <w:b/>
          <w:szCs w:val="22"/>
        </w:rPr>
        <w:t>.</w:t>
      </w:r>
      <w:r w:rsidRPr="00AC657E">
        <w:rPr>
          <w:rFonts w:asciiTheme="minorHAnsi" w:hAnsiTheme="minorHAnsi"/>
          <w:b/>
          <w:szCs w:val="22"/>
        </w:rPr>
        <w:t>Vergoeding voor meedoen</w:t>
      </w:r>
      <w:r w:rsidR="005F70B8" w:rsidRPr="00AC657E">
        <w:rPr>
          <w:rFonts w:asciiTheme="minorHAnsi" w:hAnsiTheme="minorHAnsi"/>
          <w:b/>
          <w:szCs w:val="22"/>
        </w:rPr>
        <w:t>?</w:t>
      </w:r>
    </w:p>
    <w:p w:rsidR="005F70B8" w:rsidRPr="00AC657E" w:rsidRDefault="005F70B8" w:rsidP="006F183D">
      <w:pPr>
        <w:jc w:val="both"/>
        <w:rPr>
          <w:rFonts w:asciiTheme="minorHAnsi" w:hAnsiTheme="minorHAnsi"/>
          <w:szCs w:val="22"/>
        </w:rPr>
      </w:pPr>
      <w:r w:rsidRPr="00AC657E">
        <w:rPr>
          <w:rFonts w:asciiTheme="minorHAnsi" w:hAnsiTheme="minorHAnsi"/>
          <w:szCs w:val="22"/>
        </w:rPr>
        <w:t>Voor deelname aan dit onderzoek wordt u niet betaald en u zult geen reiskosten en/of onkostenvergoeding ontvangen.</w:t>
      </w:r>
    </w:p>
    <w:p w:rsidR="00E1480F" w:rsidRPr="00AC657E" w:rsidRDefault="005F70B8" w:rsidP="006F183D">
      <w:pPr>
        <w:jc w:val="both"/>
        <w:rPr>
          <w:rFonts w:asciiTheme="minorHAnsi" w:hAnsiTheme="minorHAnsi"/>
          <w:szCs w:val="22"/>
        </w:rPr>
      </w:pPr>
      <w:r w:rsidRPr="00AC657E">
        <w:rPr>
          <w:rFonts w:asciiTheme="minorHAnsi" w:hAnsiTheme="minorHAnsi"/>
          <w:szCs w:val="22"/>
        </w:rPr>
        <w:t xml:space="preserve"> </w:t>
      </w:r>
    </w:p>
    <w:p w:rsidR="005F70B8" w:rsidRPr="00AC657E" w:rsidRDefault="00AC657E" w:rsidP="006F183D">
      <w:pPr>
        <w:jc w:val="both"/>
        <w:rPr>
          <w:rFonts w:asciiTheme="minorHAnsi" w:hAnsiTheme="minorHAnsi"/>
          <w:b/>
          <w:szCs w:val="22"/>
        </w:rPr>
      </w:pPr>
      <w:r w:rsidRPr="00AC657E">
        <w:rPr>
          <w:rFonts w:asciiTheme="minorHAnsi" w:hAnsiTheme="minorHAnsi"/>
          <w:b/>
          <w:szCs w:val="22"/>
        </w:rPr>
        <w:t>1</w:t>
      </w:r>
      <w:r w:rsidR="00E0409E">
        <w:rPr>
          <w:rFonts w:asciiTheme="minorHAnsi" w:hAnsiTheme="minorHAnsi"/>
          <w:b/>
          <w:szCs w:val="22"/>
        </w:rPr>
        <w:t>4</w:t>
      </w:r>
      <w:r w:rsidR="009671F7" w:rsidRPr="00AC657E">
        <w:rPr>
          <w:rFonts w:asciiTheme="minorHAnsi" w:hAnsiTheme="minorHAnsi"/>
          <w:b/>
          <w:szCs w:val="22"/>
        </w:rPr>
        <w:t xml:space="preserve">. </w:t>
      </w:r>
      <w:r w:rsidR="002D083F" w:rsidRPr="00AC657E">
        <w:rPr>
          <w:rFonts w:asciiTheme="minorHAnsi" w:hAnsiTheme="minorHAnsi"/>
          <w:b/>
          <w:szCs w:val="22"/>
        </w:rPr>
        <w:t xml:space="preserve">Heeft u vragen? </w:t>
      </w:r>
    </w:p>
    <w:p w:rsidR="00AA4288" w:rsidRPr="00AC657E" w:rsidRDefault="005F70B8" w:rsidP="00AA4288">
      <w:pPr>
        <w:jc w:val="both"/>
        <w:rPr>
          <w:rFonts w:asciiTheme="minorHAnsi" w:hAnsiTheme="minorHAnsi"/>
          <w:szCs w:val="22"/>
        </w:rPr>
      </w:pPr>
      <w:r w:rsidRPr="00AC657E">
        <w:rPr>
          <w:rFonts w:asciiTheme="minorHAnsi" w:hAnsiTheme="minorHAnsi"/>
          <w:szCs w:val="22"/>
        </w:rPr>
        <w:t>Het kan zijn dat u na het lezen van deze brief nog vragen heeft over het onderzoek en de deelname.</w:t>
      </w:r>
      <w:r w:rsidR="002D083F" w:rsidRPr="00AC657E">
        <w:rPr>
          <w:rFonts w:asciiTheme="minorHAnsi" w:hAnsiTheme="minorHAnsi"/>
          <w:szCs w:val="22"/>
        </w:rPr>
        <w:t xml:space="preserve"> Bij vragen kunt u contact opnemen </w:t>
      </w:r>
      <w:r w:rsidR="00215A31">
        <w:rPr>
          <w:rFonts w:asciiTheme="minorHAnsi" w:hAnsiTheme="minorHAnsi"/>
          <w:szCs w:val="22"/>
        </w:rPr>
        <w:t xml:space="preserve">met </w:t>
      </w:r>
      <w:r w:rsidR="0050545D">
        <w:rPr>
          <w:rFonts w:asciiTheme="minorHAnsi" w:hAnsiTheme="minorHAnsi"/>
          <w:szCs w:val="22"/>
        </w:rPr>
        <w:t xml:space="preserve">onze </w:t>
      </w:r>
      <w:r w:rsidR="00B50B48">
        <w:rPr>
          <w:rFonts w:asciiTheme="minorHAnsi" w:hAnsiTheme="minorHAnsi"/>
          <w:szCs w:val="22"/>
        </w:rPr>
        <w:t>contactpersoon</w:t>
      </w:r>
      <w:r w:rsidR="00215A31">
        <w:rPr>
          <w:rFonts w:asciiTheme="minorHAnsi" w:hAnsiTheme="minorHAnsi"/>
          <w:szCs w:val="22"/>
        </w:rPr>
        <w:t xml:space="preserve">: </w:t>
      </w:r>
      <w:r w:rsidR="00AA4288">
        <w:rPr>
          <w:rFonts w:asciiTheme="minorHAnsi" w:hAnsiTheme="minorHAnsi"/>
          <w:szCs w:val="22"/>
        </w:rPr>
        <w:t>Paulien van Kampen</w:t>
      </w:r>
      <w:r w:rsidR="00215A31">
        <w:rPr>
          <w:rFonts w:asciiTheme="minorHAnsi" w:hAnsiTheme="minorHAnsi"/>
          <w:szCs w:val="22"/>
        </w:rPr>
        <w:t xml:space="preserve">. </w:t>
      </w:r>
      <w:r w:rsidR="002D083F" w:rsidRPr="00AC657E">
        <w:rPr>
          <w:rFonts w:asciiTheme="minorHAnsi" w:hAnsiTheme="minorHAnsi"/>
          <w:szCs w:val="22"/>
        </w:rPr>
        <w:t xml:space="preserve">De contactgegevens </w:t>
      </w:r>
      <w:r w:rsidR="00B50B48">
        <w:rPr>
          <w:rFonts w:asciiTheme="minorHAnsi" w:hAnsiTheme="minorHAnsi"/>
          <w:szCs w:val="22"/>
        </w:rPr>
        <w:t xml:space="preserve">van </w:t>
      </w:r>
      <w:r w:rsidR="00AA4288">
        <w:rPr>
          <w:rFonts w:asciiTheme="minorHAnsi" w:hAnsiTheme="minorHAnsi"/>
          <w:szCs w:val="22"/>
        </w:rPr>
        <w:t xml:space="preserve">de contactpersoon </w:t>
      </w:r>
      <w:r w:rsidR="00B50B48" w:rsidRPr="00AC657E">
        <w:rPr>
          <w:rFonts w:asciiTheme="minorHAnsi" w:hAnsiTheme="minorHAnsi"/>
          <w:szCs w:val="22"/>
        </w:rPr>
        <w:t>staat</w:t>
      </w:r>
      <w:r w:rsidR="002D083F" w:rsidRPr="00AC657E">
        <w:rPr>
          <w:rFonts w:asciiTheme="minorHAnsi" w:hAnsiTheme="minorHAnsi"/>
          <w:szCs w:val="22"/>
        </w:rPr>
        <w:t xml:space="preserve"> hieronder</w:t>
      </w:r>
      <w:r w:rsidR="00B50B48">
        <w:rPr>
          <w:rFonts w:asciiTheme="minorHAnsi" w:hAnsiTheme="minorHAnsi"/>
          <w:szCs w:val="22"/>
        </w:rPr>
        <w:t xml:space="preserve"> en in bijlage A</w:t>
      </w:r>
      <w:r w:rsidR="002D083F" w:rsidRPr="00AC657E">
        <w:rPr>
          <w:rFonts w:asciiTheme="minorHAnsi" w:hAnsiTheme="minorHAnsi"/>
          <w:szCs w:val="22"/>
        </w:rPr>
        <w:t xml:space="preserve"> vermeld</w:t>
      </w:r>
      <w:r w:rsidR="000D460F">
        <w:rPr>
          <w:rFonts w:asciiTheme="minorHAnsi" w:hAnsiTheme="minorHAnsi"/>
          <w:szCs w:val="22"/>
        </w:rPr>
        <w:t>.</w:t>
      </w:r>
      <w:r w:rsidR="00B50B48">
        <w:rPr>
          <w:rFonts w:asciiTheme="minorHAnsi" w:hAnsiTheme="minorHAnsi"/>
          <w:szCs w:val="22"/>
        </w:rPr>
        <w:t xml:space="preserve"> </w:t>
      </w:r>
      <w:r w:rsidR="002D083F" w:rsidRPr="00AC657E">
        <w:rPr>
          <w:rFonts w:asciiTheme="minorHAnsi" w:hAnsiTheme="minorHAnsi"/>
          <w:szCs w:val="22"/>
        </w:rPr>
        <w:t xml:space="preserve">Voor onafhankelijk advies over meedoen aan dit onderzoek kunt u terecht bij de onafhankelijke </w:t>
      </w:r>
      <w:r w:rsidR="002D083F" w:rsidRPr="00970A86">
        <w:rPr>
          <w:rFonts w:asciiTheme="minorHAnsi" w:hAnsiTheme="minorHAnsi"/>
          <w:szCs w:val="22"/>
        </w:rPr>
        <w:t xml:space="preserve">arts: </w:t>
      </w:r>
      <w:r w:rsidR="00970A86" w:rsidRPr="00970A86">
        <w:rPr>
          <w:rFonts w:asciiTheme="minorHAnsi" w:hAnsiTheme="minorHAnsi"/>
          <w:szCs w:val="22"/>
        </w:rPr>
        <w:t>P. Valkenburg</w:t>
      </w:r>
      <w:r w:rsidR="00152AC6" w:rsidRPr="00970A86">
        <w:rPr>
          <w:rFonts w:asciiTheme="minorHAnsi" w:hAnsiTheme="minorHAnsi"/>
          <w:szCs w:val="22"/>
        </w:rPr>
        <w:t>.</w:t>
      </w:r>
      <w:r w:rsidR="002D083F" w:rsidRPr="00970A86">
        <w:rPr>
          <w:rFonts w:asciiTheme="minorHAnsi" w:hAnsiTheme="minorHAnsi"/>
          <w:szCs w:val="22"/>
        </w:rPr>
        <w:t xml:space="preserve"> Hij is op de hoogte van dit onderzoek, maar niet betrokken bij de </w:t>
      </w:r>
      <w:r w:rsidR="00E1480F" w:rsidRPr="00970A86">
        <w:rPr>
          <w:rFonts w:asciiTheme="minorHAnsi" w:hAnsiTheme="minorHAnsi"/>
          <w:szCs w:val="22"/>
        </w:rPr>
        <w:t xml:space="preserve">uitvoering. </w:t>
      </w:r>
      <w:r w:rsidR="002D083F" w:rsidRPr="00970A86">
        <w:rPr>
          <w:rFonts w:asciiTheme="minorHAnsi" w:hAnsiTheme="minorHAnsi"/>
          <w:szCs w:val="22"/>
        </w:rPr>
        <w:t>In</w:t>
      </w:r>
      <w:r w:rsidR="002D083F" w:rsidRPr="00AC657E">
        <w:rPr>
          <w:rFonts w:asciiTheme="minorHAnsi" w:hAnsiTheme="minorHAnsi"/>
          <w:szCs w:val="22"/>
        </w:rPr>
        <w:t xml:space="preserve">dien nodig kunt u via de polikliniek orthopedie van het Hagaziekenhuis contact </w:t>
      </w:r>
      <w:r w:rsidR="00E1480F" w:rsidRPr="00AC657E">
        <w:rPr>
          <w:rFonts w:asciiTheme="minorHAnsi" w:hAnsiTheme="minorHAnsi"/>
          <w:szCs w:val="22"/>
        </w:rPr>
        <w:t xml:space="preserve">opnemen. </w:t>
      </w:r>
      <w:r w:rsidR="00AA4288" w:rsidRPr="00AC657E">
        <w:rPr>
          <w:rFonts w:asciiTheme="minorHAnsi" w:hAnsiTheme="minorHAnsi"/>
          <w:szCs w:val="22"/>
        </w:rPr>
        <w:t>Zie bijlage A voor de contactgegevens.</w:t>
      </w:r>
    </w:p>
    <w:p w:rsidR="002D083F" w:rsidRPr="00AC657E" w:rsidRDefault="002D083F" w:rsidP="006F183D">
      <w:pPr>
        <w:jc w:val="both"/>
        <w:rPr>
          <w:rFonts w:asciiTheme="minorHAnsi" w:hAnsiTheme="minorHAnsi"/>
          <w:szCs w:val="22"/>
        </w:rPr>
      </w:pPr>
    </w:p>
    <w:p w:rsidR="002D083F" w:rsidRPr="00AC657E" w:rsidRDefault="002D083F" w:rsidP="006F183D">
      <w:pPr>
        <w:jc w:val="both"/>
        <w:rPr>
          <w:rFonts w:asciiTheme="minorHAnsi" w:hAnsiTheme="minorHAnsi"/>
          <w:szCs w:val="22"/>
        </w:rPr>
      </w:pPr>
    </w:p>
    <w:p w:rsidR="002D083F" w:rsidRPr="00AC657E" w:rsidRDefault="00756425" w:rsidP="006F183D">
      <w:pPr>
        <w:jc w:val="both"/>
        <w:rPr>
          <w:rFonts w:asciiTheme="minorHAnsi" w:hAnsiTheme="minorHAnsi"/>
          <w:szCs w:val="22"/>
        </w:rPr>
      </w:pPr>
      <w:r>
        <w:rPr>
          <w:rFonts w:asciiTheme="minorHAnsi" w:hAnsiTheme="minorHAnsi"/>
          <w:szCs w:val="22"/>
        </w:rPr>
        <w:lastRenderedPageBreak/>
        <w:t xml:space="preserve">Als u </w:t>
      </w:r>
      <w:r w:rsidR="002D083F" w:rsidRPr="00AC657E">
        <w:rPr>
          <w:rFonts w:asciiTheme="minorHAnsi" w:hAnsiTheme="minorHAnsi"/>
          <w:szCs w:val="22"/>
        </w:rPr>
        <w:t xml:space="preserve">klachten </w:t>
      </w:r>
      <w:r>
        <w:rPr>
          <w:rFonts w:asciiTheme="minorHAnsi" w:hAnsiTheme="minorHAnsi"/>
          <w:szCs w:val="22"/>
        </w:rPr>
        <w:t xml:space="preserve">heeft over (de uitvoering van) het onderzoek die u liever niet bespreekt met de onderzoekers kunt u </w:t>
      </w:r>
      <w:r w:rsidR="002D083F" w:rsidRPr="00AC657E">
        <w:rPr>
          <w:rFonts w:asciiTheme="minorHAnsi" w:hAnsiTheme="minorHAnsi"/>
          <w:szCs w:val="22"/>
        </w:rPr>
        <w:t>terecht bij de klachtenfunctionaris</w:t>
      </w:r>
      <w:r>
        <w:rPr>
          <w:rFonts w:asciiTheme="minorHAnsi" w:hAnsiTheme="minorHAnsi"/>
          <w:szCs w:val="22"/>
        </w:rPr>
        <w:t xml:space="preserve"> van </w:t>
      </w:r>
      <w:r w:rsidR="00805B74">
        <w:rPr>
          <w:rFonts w:asciiTheme="minorHAnsi" w:hAnsiTheme="minorHAnsi"/>
          <w:szCs w:val="22"/>
        </w:rPr>
        <w:t>de Bergman Clinics</w:t>
      </w:r>
      <w:r w:rsidR="002D083F" w:rsidRPr="00AC657E">
        <w:rPr>
          <w:rFonts w:asciiTheme="minorHAnsi" w:hAnsiTheme="minorHAnsi"/>
          <w:szCs w:val="22"/>
        </w:rPr>
        <w:t xml:space="preserve">. Zie </w:t>
      </w:r>
      <w:r w:rsidR="00AC657E" w:rsidRPr="00AC657E">
        <w:rPr>
          <w:rFonts w:asciiTheme="minorHAnsi" w:hAnsiTheme="minorHAnsi"/>
          <w:szCs w:val="22"/>
        </w:rPr>
        <w:t>bijlage A voor de contactgegevens.</w:t>
      </w:r>
    </w:p>
    <w:p w:rsidR="00AC657E" w:rsidRPr="00AC657E" w:rsidRDefault="00AC657E" w:rsidP="006F183D">
      <w:pPr>
        <w:jc w:val="both"/>
        <w:rPr>
          <w:rFonts w:asciiTheme="minorHAnsi" w:hAnsiTheme="minorHAnsi"/>
          <w:szCs w:val="22"/>
        </w:rPr>
      </w:pPr>
    </w:p>
    <w:p w:rsidR="005C2214" w:rsidRDefault="00AC657E" w:rsidP="006F183D">
      <w:pPr>
        <w:rPr>
          <w:rFonts w:asciiTheme="minorHAnsi" w:hAnsiTheme="minorHAnsi" w:cs="Arial"/>
          <w:color w:val="000000"/>
          <w:szCs w:val="22"/>
        </w:rPr>
      </w:pPr>
      <w:r w:rsidRPr="00AC657E">
        <w:rPr>
          <w:rFonts w:asciiTheme="minorHAnsi" w:hAnsiTheme="minorHAnsi" w:cs="Arial"/>
          <w:color w:val="000000"/>
          <w:szCs w:val="22"/>
        </w:rPr>
        <w:t>Dank voor u aandacht</w:t>
      </w:r>
    </w:p>
    <w:p w:rsidR="0033228F" w:rsidRDefault="0033228F" w:rsidP="006F183D">
      <w:pPr>
        <w:rPr>
          <w:rFonts w:asciiTheme="minorHAnsi" w:hAnsiTheme="minorHAnsi" w:cs="Arial"/>
          <w:color w:val="000000"/>
          <w:szCs w:val="22"/>
        </w:rPr>
      </w:pPr>
    </w:p>
    <w:p w:rsidR="005C2214" w:rsidRDefault="00152AC6" w:rsidP="006F183D">
      <w:pPr>
        <w:rPr>
          <w:rFonts w:asciiTheme="minorHAnsi" w:hAnsiTheme="minorHAnsi"/>
          <w:i/>
          <w:szCs w:val="22"/>
        </w:rPr>
      </w:pPr>
      <w:r w:rsidRPr="00970A86">
        <w:rPr>
          <w:rFonts w:asciiTheme="minorHAnsi" w:hAnsiTheme="minorHAnsi"/>
          <w:b/>
          <w:szCs w:val="22"/>
          <w:u w:val="single"/>
        </w:rPr>
        <w:t xml:space="preserve">Contactpersoon: </w:t>
      </w:r>
      <w:r w:rsidR="00A5282B">
        <w:rPr>
          <w:rFonts w:asciiTheme="minorHAnsi" w:hAnsiTheme="minorHAnsi"/>
          <w:b/>
          <w:szCs w:val="22"/>
          <w:u w:val="single"/>
        </w:rPr>
        <w:t>Paulien van Kampen</w:t>
      </w:r>
      <w:r w:rsidRPr="00970A86">
        <w:rPr>
          <w:rFonts w:asciiTheme="minorHAnsi" w:hAnsiTheme="minorHAnsi"/>
          <w:b/>
          <w:szCs w:val="22"/>
          <w:u w:val="single"/>
        </w:rPr>
        <w:br/>
        <w:t>@-mail</w:t>
      </w:r>
      <w:r w:rsidR="0033228F" w:rsidRPr="00970A86">
        <w:rPr>
          <w:rFonts w:asciiTheme="minorHAnsi" w:hAnsiTheme="minorHAnsi"/>
          <w:b/>
          <w:szCs w:val="22"/>
          <w:u w:val="single"/>
        </w:rPr>
        <w:t>:</w:t>
      </w:r>
      <w:r w:rsidR="0033228F" w:rsidRPr="00970A86">
        <w:rPr>
          <w:rFonts w:asciiTheme="minorHAnsi" w:hAnsiTheme="minorHAnsi"/>
          <w:i/>
          <w:szCs w:val="22"/>
        </w:rPr>
        <w:t xml:space="preserve"> </w:t>
      </w:r>
      <w:r w:rsidR="00A5282B" w:rsidRPr="00A5282B">
        <w:rPr>
          <w:rStyle w:val="Hyperlink"/>
          <w:rFonts w:asciiTheme="minorHAnsi" w:hAnsiTheme="minorHAnsi"/>
          <w:i/>
          <w:szCs w:val="22"/>
        </w:rPr>
        <w:t>p</w:t>
      </w:r>
      <w:r w:rsidR="00A5282B">
        <w:rPr>
          <w:rStyle w:val="Hyperlink"/>
          <w:rFonts w:asciiTheme="minorHAnsi" w:hAnsiTheme="minorHAnsi"/>
          <w:i/>
          <w:szCs w:val="22"/>
        </w:rPr>
        <w:t>.vankampen@bergmanclinics.nl</w:t>
      </w:r>
    </w:p>
    <w:p w:rsidR="0033228F" w:rsidRDefault="0033228F" w:rsidP="006F183D">
      <w:pPr>
        <w:rPr>
          <w:rFonts w:asciiTheme="minorHAnsi" w:hAnsiTheme="minorHAnsi"/>
          <w:i/>
          <w:szCs w:val="22"/>
        </w:rPr>
      </w:pPr>
    </w:p>
    <w:p w:rsidR="005C2214" w:rsidRPr="00AC657E" w:rsidRDefault="005C2214" w:rsidP="006F183D">
      <w:pPr>
        <w:rPr>
          <w:rFonts w:asciiTheme="minorHAnsi" w:hAnsiTheme="minorHAnsi"/>
          <w:b/>
          <w:szCs w:val="22"/>
        </w:rPr>
      </w:pPr>
      <w:r w:rsidRPr="00AC657E">
        <w:rPr>
          <w:rFonts w:asciiTheme="minorHAnsi" w:hAnsiTheme="minorHAnsi"/>
          <w:b/>
          <w:szCs w:val="22"/>
          <w:u w:val="single"/>
        </w:rPr>
        <w:t>Telefoon</w:t>
      </w:r>
      <w:r w:rsidRPr="00AC657E">
        <w:rPr>
          <w:rFonts w:asciiTheme="minorHAnsi" w:hAnsiTheme="minorHAnsi"/>
          <w:b/>
          <w:szCs w:val="22"/>
        </w:rPr>
        <w:t xml:space="preserve"> </w:t>
      </w:r>
      <w:r w:rsidRPr="00AC657E">
        <w:rPr>
          <w:rFonts w:asciiTheme="minorHAnsi" w:hAnsiTheme="minorHAnsi" w:cs="Arial"/>
          <w:i/>
          <w:noProof/>
          <w:szCs w:val="22"/>
        </w:rPr>
        <w:drawing>
          <wp:inline distT="0" distB="0" distL="0" distR="0">
            <wp:extent cx="95250" cy="114300"/>
            <wp:effectExtent l="19050" t="0" r="0" b="0"/>
            <wp:docPr id="2" name="Afbeelding 1" descr="Telef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lefoon"/>
                    <pic:cNvPicPr>
                      <a:picLocks noChangeAspect="1" noChangeArrowheads="1"/>
                    </pic:cNvPicPr>
                  </pic:nvPicPr>
                  <pic:blipFill>
                    <a:blip r:embed="rId9" cstate="print"/>
                    <a:srcRect/>
                    <a:stretch>
                      <a:fillRect/>
                    </a:stretch>
                  </pic:blipFill>
                  <pic:spPr bwMode="auto">
                    <a:xfrm>
                      <a:off x="0" y="0"/>
                      <a:ext cx="95250" cy="114300"/>
                    </a:xfrm>
                    <a:prstGeom prst="rect">
                      <a:avLst/>
                    </a:prstGeom>
                    <a:noFill/>
                    <a:ln w="9525">
                      <a:noFill/>
                      <a:miter lim="800000"/>
                      <a:headEnd/>
                      <a:tailEnd/>
                    </a:ln>
                  </pic:spPr>
                </pic:pic>
              </a:graphicData>
            </a:graphic>
          </wp:inline>
        </w:drawing>
      </w:r>
      <w:r w:rsidRPr="00AC657E">
        <w:rPr>
          <w:rFonts w:asciiTheme="minorHAnsi" w:hAnsiTheme="minorHAnsi"/>
          <w:i/>
          <w:szCs w:val="22"/>
        </w:rPr>
        <w:t xml:space="preserve"> </w:t>
      </w:r>
      <w:r w:rsidR="00A5282B" w:rsidRPr="00A5282B">
        <w:rPr>
          <w:rFonts w:asciiTheme="minorHAnsi" w:hAnsiTheme="minorHAnsi"/>
          <w:szCs w:val="22"/>
        </w:rPr>
        <w:t>+31 (0)88 9000600</w:t>
      </w:r>
      <w:r w:rsidR="00A5282B" w:rsidRPr="00AC657E">
        <w:rPr>
          <w:rFonts w:asciiTheme="minorHAnsi" w:hAnsiTheme="minorHAnsi"/>
          <w:szCs w:val="22"/>
        </w:rPr>
        <w:tab/>
      </w:r>
      <w:r w:rsidRPr="00AC657E">
        <w:rPr>
          <w:rFonts w:asciiTheme="minorHAnsi" w:hAnsiTheme="minorHAnsi"/>
          <w:i/>
          <w:szCs w:val="22"/>
        </w:rPr>
        <w:tab/>
      </w:r>
      <w:r w:rsidRPr="00AC657E">
        <w:rPr>
          <w:rFonts w:asciiTheme="minorHAnsi" w:hAnsiTheme="minorHAnsi"/>
          <w:i/>
          <w:szCs w:val="22"/>
        </w:rPr>
        <w:tab/>
      </w:r>
    </w:p>
    <w:p w:rsidR="005F70B8" w:rsidRPr="00AC657E" w:rsidRDefault="005C2214" w:rsidP="006F183D">
      <w:pPr>
        <w:rPr>
          <w:rFonts w:asciiTheme="minorHAnsi" w:hAnsiTheme="minorHAnsi"/>
          <w:szCs w:val="22"/>
        </w:rPr>
      </w:pPr>
      <w:r w:rsidRPr="00AC657E">
        <w:rPr>
          <w:rFonts w:asciiTheme="minorHAnsi" w:hAnsiTheme="minorHAnsi"/>
          <w:szCs w:val="22"/>
        </w:rPr>
        <w:tab/>
      </w:r>
      <w:r w:rsidRPr="00AC657E">
        <w:rPr>
          <w:rFonts w:asciiTheme="minorHAnsi" w:hAnsiTheme="minorHAnsi"/>
          <w:szCs w:val="22"/>
        </w:rPr>
        <w:tab/>
      </w:r>
    </w:p>
    <w:p w:rsidR="005F70B8" w:rsidRPr="00AC657E" w:rsidRDefault="005F70B8" w:rsidP="006F183D">
      <w:pPr>
        <w:jc w:val="both"/>
        <w:rPr>
          <w:rFonts w:asciiTheme="minorHAnsi" w:hAnsiTheme="minorHAnsi"/>
          <w:b/>
          <w:szCs w:val="22"/>
        </w:rPr>
      </w:pPr>
      <w:r w:rsidRPr="00AC657E">
        <w:rPr>
          <w:rFonts w:asciiTheme="minorHAnsi" w:hAnsiTheme="minorHAnsi"/>
          <w:b/>
          <w:szCs w:val="22"/>
        </w:rPr>
        <w:t>16. Bijlagen</w:t>
      </w:r>
    </w:p>
    <w:p w:rsidR="00AC657E" w:rsidRPr="00AC657E" w:rsidRDefault="00AC657E" w:rsidP="006F183D">
      <w:pPr>
        <w:jc w:val="both"/>
        <w:rPr>
          <w:rFonts w:asciiTheme="minorHAnsi" w:hAnsiTheme="minorHAnsi"/>
          <w:szCs w:val="22"/>
        </w:rPr>
      </w:pPr>
      <w:r w:rsidRPr="00AC657E">
        <w:rPr>
          <w:rFonts w:asciiTheme="minorHAnsi" w:hAnsiTheme="minorHAnsi"/>
          <w:szCs w:val="22"/>
        </w:rPr>
        <w:t>A Contactgegevens: per deelnemend centrum</w:t>
      </w:r>
    </w:p>
    <w:p w:rsidR="00AC657E" w:rsidRPr="00AC657E" w:rsidRDefault="00AC657E" w:rsidP="006F183D">
      <w:pPr>
        <w:jc w:val="both"/>
        <w:rPr>
          <w:rFonts w:asciiTheme="minorHAnsi" w:hAnsiTheme="minorHAnsi"/>
          <w:szCs w:val="22"/>
        </w:rPr>
      </w:pPr>
      <w:r w:rsidRPr="00AC657E">
        <w:rPr>
          <w:rFonts w:asciiTheme="minorHAnsi" w:hAnsiTheme="minorHAnsi"/>
          <w:szCs w:val="22"/>
        </w:rPr>
        <w:t>B Informatie over de verzekering</w:t>
      </w:r>
    </w:p>
    <w:p w:rsidR="00AC657E" w:rsidRPr="00AC657E" w:rsidRDefault="00A55482" w:rsidP="006F183D">
      <w:pPr>
        <w:jc w:val="both"/>
        <w:rPr>
          <w:rFonts w:asciiTheme="minorHAnsi" w:hAnsiTheme="minorHAnsi"/>
          <w:szCs w:val="22"/>
        </w:rPr>
      </w:pPr>
      <w:r>
        <w:rPr>
          <w:rFonts w:asciiTheme="minorHAnsi" w:hAnsiTheme="minorHAnsi"/>
          <w:szCs w:val="22"/>
        </w:rPr>
        <w:t>C</w:t>
      </w:r>
      <w:r w:rsidR="00AC657E" w:rsidRPr="00AC657E">
        <w:rPr>
          <w:rFonts w:asciiTheme="minorHAnsi" w:hAnsiTheme="minorHAnsi"/>
          <w:szCs w:val="22"/>
        </w:rPr>
        <w:t>: Toestemmingsformulieren</w:t>
      </w:r>
    </w:p>
    <w:p w:rsidR="00B13E23" w:rsidRDefault="00A55482" w:rsidP="00AD3BD3">
      <w:pPr>
        <w:jc w:val="both"/>
        <w:rPr>
          <w:rFonts w:asciiTheme="minorHAnsi" w:hAnsiTheme="minorHAnsi"/>
          <w:szCs w:val="22"/>
        </w:rPr>
      </w:pPr>
      <w:r>
        <w:rPr>
          <w:rFonts w:asciiTheme="minorHAnsi" w:hAnsiTheme="minorHAnsi"/>
          <w:szCs w:val="22"/>
        </w:rPr>
        <w:t>D</w:t>
      </w:r>
      <w:r w:rsidR="00AC657E" w:rsidRPr="00AC657E">
        <w:rPr>
          <w:rFonts w:asciiTheme="minorHAnsi" w:hAnsiTheme="minorHAnsi"/>
          <w:szCs w:val="22"/>
        </w:rPr>
        <w:t>: Brochure Medisch wetenschappelijk onderzoek</w:t>
      </w:r>
    </w:p>
    <w:p w:rsidR="00AD3BD3" w:rsidRDefault="00AD3BD3" w:rsidP="00AD3BD3">
      <w:pPr>
        <w:jc w:val="both"/>
        <w:rPr>
          <w:rFonts w:asciiTheme="minorHAnsi" w:hAnsiTheme="minorHAnsi"/>
          <w:szCs w:val="22"/>
        </w:rPr>
      </w:pPr>
    </w:p>
    <w:p w:rsidR="00AD3BD3" w:rsidRDefault="00AD3BD3" w:rsidP="00AD3BD3">
      <w:pPr>
        <w:jc w:val="both"/>
        <w:rPr>
          <w:rFonts w:asciiTheme="minorHAnsi" w:hAnsiTheme="minorHAnsi"/>
          <w:szCs w:val="22"/>
        </w:rPr>
      </w:pPr>
    </w:p>
    <w:p w:rsidR="00110972" w:rsidRDefault="00110972">
      <w:pPr>
        <w:tabs>
          <w:tab w:val="clear" w:pos="284"/>
          <w:tab w:val="clear" w:pos="1701"/>
        </w:tabs>
        <w:spacing w:after="200" w:line="276" w:lineRule="auto"/>
        <w:rPr>
          <w:rFonts w:asciiTheme="minorHAnsi" w:hAnsiTheme="minorHAnsi"/>
          <w:b/>
          <w:sz w:val="28"/>
          <w:szCs w:val="28"/>
        </w:rPr>
      </w:pPr>
      <w:r>
        <w:rPr>
          <w:rFonts w:asciiTheme="minorHAnsi" w:hAnsiTheme="minorHAnsi"/>
          <w:b/>
          <w:sz w:val="28"/>
          <w:szCs w:val="28"/>
        </w:rPr>
        <w:br w:type="page"/>
      </w:r>
    </w:p>
    <w:p w:rsidR="00F26B6D" w:rsidRPr="00252D2D" w:rsidRDefault="00F26B6D" w:rsidP="0035431C">
      <w:pPr>
        <w:tabs>
          <w:tab w:val="clear" w:pos="284"/>
          <w:tab w:val="clear" w:pos="1701"/>
        </w:tabs>
        <w:spacing w:after="200" w:line="276" w:lineRule="auto"/>
        <w:rPr>
          <w:rFonts w:asciiTheme="minorHAnsi" w:hAnsiTheme="minorHAnsi"/>
          <w:b/>
          <w:sz w:val="28"/>
          <w:szCs w:val="28"/>
        </w:rPr>
      </w:pPr>
      <w:r w:rsidRPr="00252D2D">
        <w:rPr>
          <w:rFonts w:asciiTheme="minorHAnsi" w:hAnsiTheme="minorHAnsi"/>
          <w:b/>
          <w:sz w:val="28"/>
          <w:szCs w:val="28"/>
        </w:rPr>
        <w:lastRenderedPageBreak/>
        <w:t xml:space="preserve">Bijlage A: contactgegevens voor </w:t>
      </w:r>
      <w:r w:rsidR="00110972">
        <w:rPr>
          <w:rFonts w:asciiTheme="minorHAnsi" w:hAnsiTheme="minorHAnsi"/>
          <w:b/>
          <w:sz w:val="28"/>
          <w:szCs w:val="28"/>
        </w:rPr>
        <w:t>Bergman Clinics</w:t>
      </w:r>
      <w:r w:rsidRPr="00252D2D">
        <w:rPr>
          <w:rFonts w:asciiTheme="minorHAnsi" w:hAnsiTheme="minorHAnsi"/>
          <w:b/>
          <w:sz w:val="28"/>
          <w:szCs w:val="28"/>
        </w:rPr>
        <w:t xml:space="preserve"> </w:t>
      </w:r>
      <w:r w:rsidR="00110972">
        <w:rPr>
          <w:rFonts w:asciiTheme="minorHAnsi" w:hAnsiTheme="minorHAnsi"/>
          <w:b/>
          <w:sz w:val="28"/>
          <w:szCs w:val="28"/>
        </w:rPr>
        <w:t>Bewegingszorg</w:t>
      </w:r>
    </w:p>
    <w:p w:rsidR="00F26B6D" w:rsidRDefault="00F26B6D" w:rsidP="00AC657E">
      <w:pPr>
        <w:spacing w:line="240" w:lineRule="auto"/>
        <w:rPr>
          <w:rFonts w:asciiTheme="minorHAnsi" w:hAnsiTheme="minorHAnsi"/>
          <w:szCs w:val="22"/>
        </w:rPr>
      </w:pPr>
    </w:p>
    <w:p w:rsidR="00F26B6D" w:rsidRDefault="00F26B6D" w:rsidP="00AC657E">
      <w:pPr>
        <w:spacing w:line="240" w:lineRule="auto"/>
        <w:rPr>
          <w:rFonts w:asciiTheme="minorHAnsi" w:hAnsiTheme="minorHAnsi"/>
          <w:szCs w:val="22"/>
        </w:rPr>
      </w:pPr>
      <w:r>
        <w:rPr>
          <w:rFonts w:asciiTheme="minorHAnsi" w:hAnsiTheme="minorHAnsi"/>
          <w:szCs w:val="22"/>
        </w:rPr>
        <w:t>Hoofdonderzoeker:</w:t>
      </w:r>
    </w:p>
    <w:p w:rsidR="00F26B6D" w:rsidRDefault="00F26B6D" w:rsidP="00AC657E">
      <w:pPr>
        <w:spacing w:line="240" w:lineRule="auto"/>
        <w:rPr>
          <w:rFonts w:asciiTheme="minorHAnsi" w:hAnsiTheme="minorHAnsi"/>
          <w:szCs w:val="22"/>
        </w:rPr>
      </w:pPr>
      <w:r>
        <w:rPr>
          <w:rFonts w:asciiTheme="minorHAnsi" w:hAnsiTheme="minorHAnsi"/>
          <w:szCs w:val="22"/>
        </w:rPr>
        <w:t xml:space="preserve">Naam: </w:t>
      </w:r>
      <w:r>
        <w:rPr>
          <w:rFonts w:asciiTheme="minorHAnsi" w:hAnsiTheme="minorHAnsi"/>
          <w:szCs w:val="22"/>
        </w:rPr>
        <w:tab/>
      </w:r>
      <w:r>
        <w:rPr>
          <w:rFonts w:asciiTheme="minorHAnsi" w:hAnsiTheme="minorHAnsi"/>
          <w:szCs w:val="22"/>
        </w:rPr>
        <w:tab/>
        <w:t xml:space="preserve">Dr </w:t>
      </w:r>
      <w:r w:rsidR="00110972">
        <w:rPr>
          <w:rFonts w:asciiTheme="minorHAnsi" w:hAnsiTheme="minorHAnsi"/>
          <w:szCs w:val="22"/>
        </w:rPr>
        <w:t>Floor van Eijk</w:t>
      </w:r>
    </w:p>
    <w:p w:rsidR="00252D2D" w:rsidRDefault="00252D2D" w:rsidP="00AC657E">
      <w:pPr>
        <w:spacing w:line="240" w:lineRule="auto"/>
        <w:rPr>
          <w:rFonts w:asciiTheme="minorHAnsi" w:hAnsiTheme="minorHAnsi"/>
          <w:szCs w:val="22"/>
        </w:rPr>
      </w:pPr>
      <w:r>
        <w:rPr>
          <w:rFonts w:asciiTheme="minorHAnsi" w:hAnsiTheme="minorHAnsi"/>
          <w:szCs w:val="22"/>
        </w:rPr>
        <w:t xml:space="preserve">Functie: </w:t>
      </w:r>
      <w:r>
        <w:rPr>
          <w:rFonts w:asciiTheme="minorHAnsi" w:hAnsiTheme="minorHAnsi"/>
          <w:szCs w:val="22"/>
        </w:rPr>
        <w:tab/>
      </w:r>
      <w:r>
        <w:rPr>
          <w:rFonts w:asciiTheme="minorHAnsi" w:hAnsiTheme="minorHAnsi"/>
          <w:szCs w:val="22"/>
        </w:rPr>
        <w:tab/>
        <w:t>Orthopedisch chirurg</w:t>
      </w:r>
    </w:p>
    <w:p w:rsidR="00F26B6D" w:rsidRDefault="0092057D" w:rsidP="00AC657E">
      <w:pPr>
        <w:spacing w:line="240" w:lineRule="auto"/>
        <w:rPr>
          <w:rFonts w:asciiTheme="minorHAnsi" w:hAnsiTheme="minorHAnsi"/>
          <w:szCs w:val="22"/>
        </w:rPr>
      </w:pPr>
      <w:r>
        <w:rPr>
          <w:rFonts w:asciiTheme="minorHAnsi" w:hAnsiTheme="minorHAnsi"/>
          <w:szCs w:val="22"/>
        </w:rPr>
        <w:t xml:space="preserve">Adres: </w:t>
      </w:r>
      <w:r>
        <w:rPr>
          <w:rFonts w:asciiTheme="minorHAnsi" w:hAnsiTheme="minorHAnsi"/>
          <w:szCs w:val="22"/>
        </w:rPr>
        <w:tab/>
      </w:r>
      <w:r>
        <w:rPr>
          <w:rFonts w:asciiTheme="minorHAnsi" w:hAnsiTheme="minorHAnsi"/>
          <w:szCs w:val="22"/>
        </w:rPr>
        <w:tab/>
      </w:r>
      <w:r w:rsidR="00110972">
        <w:rPr>
          <w:rFonts w:asciiTheme="minorHAnsi" w:hAnsiTheme="minorHAnsi"/>
          <w:szCs w:val="22"/>
        </w:rPr>
        <w:t>Laan van Oversteen 20, 2289 CX Rijswijk</w:t>
      </w:r>
    </w:p>
    <w:p w:rsidR="00F26B6D" w:rsidRPr="00805B74" w:rsidRDefault="00110972" w:rsidP="00AC657E">
      <w:pPr>
        <w:spacing w:line="240" w:lineRule="auto"/>
        <w:rPr>
          <w:rFonts w:asciiTheme="minorHAnsi" w:hAnsiTheme="minorHAnsi"/>
          <w:szCs w:val="22"/>
          <w:lang w:val="en-GB"/>
        </w:rPr>
      </w:pPr>
      <w:r w:rsidRPr="00805B74">
        <w:rPr>
          <w:rFonts w:asciiTheme="minorHAnsi" w:hAnsiTheme="minorHAnsi"/>
          <w:szCs w:val="22"/>
          <w:lang w:val="en-GB"/>
        </w:rPr>
        <w:t>Email</w:t>
      </w:r>
      <w:r w:rsidR="0092057D" w:rsidRPr="00805B74">
        <w:rPr>
          <w:rFonts w:asciiTheme="minorHAnsi" w:hAnsiTheme="minorHAnsi"/>
          <w:szCs w:val="22"/>
          <w:lang w:val="en-GB"/>
        </w:rPr>
        <w:t>:</w:t>
      </w:r>
      <w:r w:rsidR="0092057D" w:rsidRPr="00805B74">
        <w:rPr>
          <w:rFonts w:asciiTheme="minorHAnsi" w:hAnsiTheme="minorHAnsi"/>
          <w:szCs w:val="22"/>
          <w:lang w:val="en-GB"/>
        </w:rPr>
        <w:tab/>
      </w:r>
      <w:r w:rsidR="00F26B6D" w:rsidRPr="00805B74">
        <w:rPr>
          <w:rFonts w:asciiTheme="minorHAnsi" w:hAnsiTheme="minorHAnsi"/>
          <w:szCs w:val="22"/>
          <w:lang w:val="en-GB"/>
        </w:rPr>
        <w:t xml:space="preserve"> </w:t>
      </w:r>
      <w:r w:rsidR="00F26B6D" w:rsidRPr="00805B74">
        <w:rPr>
          <w:rFonts w:asciiTheme="minorHAnsi" w:hAnsiTheme="minorHAnsi"/>
          <w:szCs w:val="22"/>
          <w:lang w:val="en-GB"/>
        </w:rPr>
        <w:tab/>
      </w:r>
      <w:r w:rsidRPr="00805B74">
        <w:rPr>
          <w:rFonts w:asciiTheme="minorHAnsi" w:hAnsiTheme="minorHAnsi"/>
          <w:szCs w:val="22"/>
          <w:lang w:val="en-GB"/>
        </w:rPr>
        <w:t>f.vaneijk@bergmanclinics.nl</w:t>
      </w:r>
    </w:p>
    <w:p w:rsidR="00F26B6D" w:rsidRPr="00805B74" w:rsidRDefault="00F26B6D" w:rsidP="00AC657E">
      <w:pPr>
        <w:spacing w:line="240" w:lineRule="auto"/>
        <w:rPr>
          <w:rFonts w:asciiTheme="minorHAnsi" w:hAnsiTheme="minorHAnsi"/>
          <w:szCs w:val="22"/>
          <w:lang w:val="en-GB"/>
        </w:rPr>
      </w:pPr>
    </w:p>
    <w:p w:rsidR="00F26B6D" w:rsidRPr="00805B74" w:rsidRDefault="00F26B6D" w:rsidP="00AC657E">
      <w:pPr>
        <w:spacing w:line="240" w:lineRule="auto"/>
        <w:rPr>
          <w:rFonts w:asciiTheme="minorHAnsi" w:hAnsiTheme="minorHAnsi"/>
          <w:szCs w:val="22"/>
          <w:lang w:val="en-GB"/>
        </w:rPr>
      </w:pPr>
      <w:proofErr w:type="spellStart"/>
      <w:r w:rsidRPr="00805B74">
        <w:rPr>
          <w:rFonts w:asciiTheme="minorHAnsi" w:hAnsiTheme="minorHAnsi"/>
          <w:szCs w:val="22"/>
          <w:lang w:val="en-GB"/>
        </w:rPr>
        <w:t>Onderzoek</w:t>
      </w:r>
      <w:r w:rsidR="00252D2D" w:rsidRPr="00805B74">
        <w:rPr>
          <w:rFonts w:asciiTheme="minorHAnsi" w:hAnsiTheme="minorHAnsi"/>
          <w:szCs w:val="22"/>
          <w:lang w:val="en-GB"/>
        </w:rPr>
        <w:t>er</w:t>
      </w:r>
      <w:proofErr w:type="spellEnd"/>
      <w:r w:rsidR="006F3E4F">
        <w:rPr>
          <w:rFonts w:asciiTheme="minorHAnsi" w:hAnsiTheme="minorHAnsi"/>
          <w:szCs w:val="22"/>
          <w:lang w:val="en-GB"/>
        </w:rPr>
        <w:t>/</w:t>
      </w:r>
      <w:proofErr w:type="spellStart"/>
      <w:r w:rsidR="006F3E4F">
        <w:rPr>
          <w:rFonts w:asciiTheme="minorHAnsi" w:hAnsiTheme="minorHAnsi"/>
          <w:szCs w:val="22"/>
          <w:lang w:val="en-GB"/>
        </w:rPr>
        <w:t>contactpersoon</w:t>
      </w:r>
      <w:proofErr w:type="spellEnd"/>
      <w:r w:rsidR="00252D2D" w:rsidRPr="00805B74">
        <w:rPr>
          <w:rFonts w:asciiTheme="minorHAnsi" w:hAnsiTheme="minorHAnsi"/>
          <w:szCs w:val="22"/>
          <w:lang w:val="en-GB"/>
        </w:rPr>
        <w:t>:</w:t>
      </w:r>
    </w:p>
    <w:p w:rsidR="00252D2D" w:rsidRPr="00805B74" w:rsidRDefault="00252D2D" w:rsidP="00AC657E">
      <w:pPr>
        <w:spacing w:line="240" w:lineRule="auto"/>
        <w:rPr>
          <w:rFonts w:asciiTheme="minorHAnsi" w:hAnsiTheme="minorHAnsi"/>
          <w:szCs w:val="22"/>
          <w:lang w:val="en-GB"/>
        </w:rPr>
      </w:pPr>
    </w:p>
    <w:p w:rsidR="00252D2D" w:rsidRDefault="00252D2D" w:rsidP="00AC657E">
      <w:pPr>
        <w:spacing w:line="240" w:lineRule="auto"/>
        <w:rPr>
          <w:rFonts w:asciiTheme="minorHAnsi" w:hAnsiTheme="minorHAnsi"/>
          <w:szCs w:val="22"/>
        </w:rPr>
      </w:pPr>
      <w:r>
        <w:rPr>
          <w:rFonts w:asciiTheme="minorHAnsi" w:hAnsiTheme="minorHAnsi"/>
          <w:szCs w:val="22"/>
        </w:rPr>
        <w:t>Naam:</w:t>
      </w:r>
      <w:r>
        <w:rPr>
          <w:rFonts w:asciiTheme="minorHAnsi" w:hAnsiTheme="minorHAnsi"/>
          <w:szCs w:val="22"/>
        </w:rPr>
        <w:tab/>
      </w:r>
      <w:r>
        <w:rPr>
          <w:rFonts w:asciiTheme="minorHAnsi" w:hAnsiTheme="minorHAnsi"/>
          <w:szCs w:val="22"/>
        </w:rPr>
        <w:tab/>
      </w:r>
      <w:r w:rsidR="006F3E4F">
        <w:rPr>
          <w:rFonts w:asciiTheme="minorHAnsi" w:hAnsiTheme="minorHAnsi"/>
          <w:szCs w:val="22"/>
        </w:rPr>
        <w:t>Dr. Paulien van Kampen</w:t>
      </w:r>
    </w:p>
    <w:p w:rsidR="00252D2D" w:rsidRDefault="00252D2D" w:rsidP="00AC657E">
      <w:pPr>
        <w:spacing w:line="240" w:lineRule="auto"/>
        <w:rPr>
          <w:rFonts w:asciiTheme="minorHAnsi" w:hAnsiTheme="minorHAnsi"/>
          <w:szCs w:val="22"/>
        </w:rPr>
      </w:pPr>
      <w:r>
        <w:rPr>
          <w:rFonts w:asciiTheme="minorHAnsi" w:hAnsiTheme="minorHAnsi"/>
          <w:szCs w:val="22"/>
        </w:rPr>
        <w:t xml:space="preserve">Functie: </w:t>
      </w:r>
      <w:r>
        <w:rPr>
          <w:rFonts w:asciiTheme="minorHAnsi" w:hAnsiTheme="minorHAnsi"/>
          <w:szCs w:val="22"/>
        </w:rPr>
        <w:tab/>
      </w:r>
      <w:r>
        <w:rPr>
          <w:rFonts w:asciiTheme="minorHAnsi" w:hAnsiTheme="minorHAnsi"/>
          <w:szCs w:val="22"/>
        </w:rPr>
        <w:tab/>
      </w:r>
      <w:r w:rsidR="00110972">
        <w:rPr>
          <w:rFonts w:asciiTheme="minorHAnsi" w:hAnsiTheme="minorHAnsi"/>
          <w:szCs w:val="22"/>
        </w:rPr>
        <w:t>Onderzoeker</w:t>
      </w:r>
    </w:p>
    <w:p w:rsidR="00110972" w:rsidRDefault="00252D2D" w:rsidP="00110972">
      <w:pPr>
        <w:spacing w:line="240" w:lineRule="auto"/>
        <w:rPr>
          <w:rFonts w:asciiTheme="minorHAnsi" w:hAnsiTheme="minorHAnsi"/>
          <w:szCs w:val="22"/>
        </w:rPr>
      </w:pPr>
      <w:r>
        <w:rPr>
          <w:rFonts w:asciiTheme="minorHAnsi" w:hAnsiTheme="minorHAnsi"/>
          <w:szCs w:val="22"/>
        </w:rPr>
        <w:t>Adres:</w:t>
      </w:r>
      <w:r w:rsidRPr="00252D2D">
        <w:rPr>
          <w:rFonts w:asciiTheme="minorHAnsi" w:hAnsiTheme="minorHAnsi"/>
          <w:szCs w:val="22"/>
        </w:rPr>
        <w:t xml:space="preserve"> </w:t>
      </w:r>
      <w:r>
        <w:rPr>
          <w:rFonts w:asciiTheme="minorHAnsi" w:hAnsiTheme="minorHAnsi"/>
          <w:szCs w:val="22"/>
        </w:rPr>
        <w:tab/>
      </w:r>
      <w:r>
        <w:rPr>
          <w:rFonts w:asciiTheme="minorHAnsi" w:hAnsiTheme="minorHAnsi"/>
          <w:szCs w:val="22"/>
        </w:rPr>
        <w:tab/>
      </w:r>
      <w:r w:rsidR="00110972">
        <w:rPr>
          <w:rFonts w:asciiTheme="minorHAnsi" w:hAnsiTheme="minorHAnsi"/>
          <w:szCs w:val="22"/>
        </w:rPr>
        <w:t>Laan van Oversteen 20, 2289 CX Rijswijk</w:t>
      </w:r>
    </w:p>
    <w:p w:rsidR="00252D2D" w:rsidRDefault="00846EE4" w:rsidP="00AC657E">
      <w:pPr>
        <w:spacing w:line="240" w:lineRule="auto"/>
        <w:rPr>
          <w:rFonts w:asciiTheme="minorHAnsi" w:hAnsiTheme="minorHAnsi"/>
          <w:szCs w:val="22"/>
        </w:rPr>
      </w:pPr>
      <w:r>
        <w:rPr>
          <w:rFonts w:asciiTheme="minorHAnsi" w:hAnsiTheme="minorHAnsi"/>
          <w:szCs w:val="22"/>
        </w:rPr>
        <w:t>Email</w:t>
      </w:r>
      <w:r w:rsidR="0092057D">
        <w:rPr>
          <w:rFonts w:asciiTheme="minorHAnsi" w:hAnsiTheme="minorHAnsi"/>
          <w:szCs w:val="22"/>
        </w:rPr>
        <w:t>:</w:t>
      </w:r>
      <w:r w:rsidR="0092057D">
        <w:rPr>
          <w:rFonts w:asciiTheme="minorHAnsi" w:hAnsiTheme="minorHAnsi"/>
          <w:szCs w:val="22"/>
        </w:rPr>
        <w:tab/>
      </w:r>
      <w:r w:rsidR="00252D2D">
        <w:rPr>
          <w:rFonts w:asciiTheme="minorHAnsi" w:hAnsiTheme="minorHAnsi"/>
          <w:szCs w:val="22"/>
        </w:rPr>
        <w:tab/>
      </w:r>
      <w:r>
        <w:rPr>
          <w:rFonts w:asciiTheme="minorHAnsi" w:hAnsiTheme="minorHAnsi"/>
          <w:szCs w:val="22"/>
        </w:rPr>
        <w:t>p.vankampen@bergmanclinics.nl</w:t>
      </w:r>
    </w:p>
    <w:p w:rsidR="00252D2D" w:rsidRDefault="00252D2D" w:rsidP="00AC657E">
      <w:pPr>
        <w:spacing w:line="240" w:lineRule="auto"/>
        <w:rPr>
          <w:rFonts w:asciiTheme="minorHAnsi" w:hAnsiTheme="minorHAnsi"/>
          <w:szCs w:val="22"/>
        </w:rPr>
      </w:pPr>
    </w:p>
    <w:p w:rsidR="00252D2D" w:rsidRDefault="00252D2D" w:rsidP="00AC657E">
      <w:pPr>
        <w:spacing w:line="240" w:lineRule="auto"/>
        <w:rPr>
          <w:rFonts w:asciiTheme="minorHAnsi" w:hAnsiTheme="minorHAnsi"/>
          <w:szCs w:val="22"/>
        </w:rPr>
      </w:pPr>
      <w:r>
        <w:rPr>
          <w:rFonts w:asciiTheme="minorHAnsi" w:hAnsiTheme="minorHAnsi"/>
          <w:szCs w:val="22"/>
        </w:rPr>
        <w:br/>
        <w:t xml:space="preserve">Onafhankelijk </w:t>
      </w:r>
      <w:r w:rsidR="00F0785D">
        <w:rPr>
          <w:rFonts w:asciiTheme="minorHAnsi" w:hAnsiTheme="minorHAnsi"/>
          <w:szCs w:val="22"/>
        </w:rPr>
        <w:t>deskundige</w:t>
      </w:r>
    </w:p>
    <w:p w:rsidR="00252D2D" w:rsidRDefault="00252D2D" w:rsidP="00AC657E">
      <w:pPr>
        <w:spacing w:line="240" w:lineRule="auto"/>
        <w:rPr>
          <w:rFonts w:asciiTheme="minorHAnsi" w:hAnsiTheme="minorHAnsi"/>
          <w:szCs w:val="22"/>
        </w:rPr>
      </w:pPr>
    </w:p>
    <w:p w:rsidR="00252D2D" w:rsidRDefault="00252D2D" w:rsidP="00AC657E">
      <w:pPr>
        <w:spacing w:line="240" w:lineRule="auto"/>
        <w:rPr>
          <w:rFonts w:asciiTheme="minorHAnsi" w:hAnsiTheme="minorHAnsi"/>
          <w:szCs w:val="22"/>
        </w:rPr>
      </w:pPr>
      <w:r>
        <w:rPr>
          <w:rFonts w:asciiTheme="minorHAnsi" w:hAnsiTheme="minorHAnsi"/>
          <w:szCs w:val="22"/>
        </w:rPr>
        <w:t>Naam:</w:t>
      </w:r>
      <w:r>
        <w:rPr>
          <w:rFonts w:asciiTheme="minorHAnsi" w:hAnsiTheme="minorHAnsi"/>
          <w:szCs w:val="22"/>
        </w:rPr>
        <w:tab/>
      </w:r>
      <w:r>
        <w:rPr>
          <w:rFonts w:asciiTheme="minorHAnsi" w:hAnsiTheme="minorHAnsi"/>
          <w:szCs w:val="22"/>
        </w:rPr>
        <w:tab/>
      </w:r>
      <w:r w:rsidR="00970A86">
        <w:rPr>
          <w:rFonts w:asciiTheme="minorHAnsi" w:hAnsiTheme="minorHAnsi"/>
          <w:szCs w:val="22"/>
        </w:rPr>
        <w:t>P. Valkenbrug</w:t>
      </w:r>
    </w:p>
    <w:p w:rsidR="00252D2D" w:rsidRDefault="00252D2D" w:rsidP="00AC657E">
      <w:pPr>
        <w:spacing w:line="240" w:lineRule="auto"/>
        <w:rPr>
          <w:rFonts w:asciiTheme="minorHAnsi" w:hAnsiTheme="minorHAnsi"/>
          <w:szCs w:val="22"/>
        </w:rPr>
      </w:pPr>
      <w:r>
        <w:rPr>
          <w:rFonts w:asciiTheme="minorHAnsi" w:hAnsiTheme="minorHAnsi"/>
          <w:szCs w:val="22"/>
        </w:rPr>
        <w:t xml:space="preserve">Functie: </w:t>
      </w:r>
      <w:r>
        <w:rPr>
          <w:rFonts w:asciiTheme="minorHAnsi" w:hAnsiTheme="minorHAnsi"/>
          <w:szCs w:val="22"/>
        </w:rPr>
        <w:tab/>
      </w:r>
      <w:r>
        <w:rPr>
          <w:rFonts w:asciiTheme="minorHAnsi" w:hAnsiTheme="minorHAnsi"/>
          <w:szCs w:val="22"/>
        </w:rPr>
        <w:tab/>
      </w:r>
      <w:r w:rsidR="00970A86">
        <w:rPr>
          <w:rFonts w:asciiTheme="minorHAnsi" w:hAnsiTheme="minorHAnsi"/>
          <w:szCs w:val="22"/>
        </w:rPr>
        <w:t>Kaakchirurg</w:t>
      </w:r>
    </w:p>
    <w:p w:rsidR="00252D2D" w:rsidRDefault="00252D2D" w:rsidP="00AC657E">
      <w:pPr>
        <w:spacing w:line="240" w:lineRule="auto"/>
        <w:rPr>
          <w:rFonts w:asciiTheme="minorHAnsi" w:hAnsiTheme="minorHAnsi"/>
          <w:szCs w:val="22"/>
        </w:rPr>
      </w:pPr>
      <w:r>
        <w:rPr>
          <w:rFonts w:asciiTheme="minorHAnsi" w:hAnsiTheme="minorHAnsi"/>
          <w:szCs w:val="22"/>
        </w:rPr>
        <w:t>Adres</w:t>
      </w:r>
      <w:r w:rsidR="0092057D">
        <w:rPr>
          <w:rFonts w:asciiTheme="minorHAnsi" w:hAnsiTheme="minorHAnsi"/>
          <w:szCs w:val="22"/>
        </w:rPr>
        <w:t>:</w:t>
      </w:r>
      <w:r>
        <w:rPr>
          <w:rFonts w:asciiTheme="minorHAnsi" w:hAnsiTheme="minorHAnsi"/>
          <w:szCs w:val="22"/>
        </w:rPr>
        <w:tab/>
      </w:r>
      <w:r>
        <w:rPr>
          <w:rFonts w:asciiTheme="minorHAnsi" w:hAnsiTheme="minorHAnsi"/>
          <w:szCs w:val="22"/>
        </w:rPr>
        <w:tab/>
      </w:r>
      <w:r w:rsidR="0092057D">
        <w:rPr>
          <w:rFonts w:asciiTheme="minorHAnsi" w:hAnsiTheme="minorHAnsi"/>
          <w:szCs w:val="22"/>
        </w:rPr>
        <w:t>Sportlaan 600, 2566 MJ Den haag</w:t>
      </w:r>
    </w:p>
    <w:p w:rsidR="00252D2D" w:rsidRDefault="00252D2D" w:rsidP="00AC657E">
      <w:pPr>
        <w:spacing w:line="240" w:lineRule="auto"/>
        <w:rPr>
          <w:rFonts w:asciiTheme="minorHAnsi" w:hAnsiTheme="minorHAnsi"/>
          <w:szCs w:val="22"/>
        </w:rPr>
      </w:pPr>
      <w:r>
        <w:rPr>
          <w:rFonts w:asciiTheme="minorHAnsi" w:hAnsiTheme="minorHAnsi"/>
          <w:szCs w:val="22"/>
        </w:rPr>
        <w:t>Telefoonnummer</w:t>
      </w:r>
      <w:r w:rsidR="0092057D">
        <w:rPr>
          <w:rFonts w:asciiTheme="minorHAnsi" w:hAnsiTheme="minorHAnsi"/>
          <w:szCs w:val="22"/>
        </w:rPr>
        <w:t>:</w:t>
      </w:r>
      <w:r w:rsidR="00C55B28">
        <w:rPr>
          <w:rFonts w:asciiTheme="minorHAnsi" w:hAnsiTheme="minorHAnsi"/>
          <w:szCs w:val="22"/>
        </w:rPr>
        <w:tab/>
      </w:r>
      <w:r w:rsidR="00C55B28">
        <w:rPr>
          <w:rFonts w:asciiTheme="minorHAnsi" w:hAnsiTheme="minorHAnsi"/>
          <w:szCs w:val="22"/>
        </w:rPr>
        <w:tab/>
      </w:r>
      <w:r w:rsidR="00C55B28" w:rsidRPr="00C55B28">
        <w:rPr>
          <w:rFonts w:asciiTheme="minorHAnsi" w:hAnsiTheme="minorHAnsi"/>
          <w:szCs w:val="22"/>
        </w:rPr>
        <w:t>070</w:t>
      </w:r>
      <w:r w:rsidR="0092057D">
        <w:rPr>
          <w:rFonts w:asciiTheme="minorHAnsi" w:hAnsiTheme="minorHAnsi"/>
          <w:szCs w:val="22"/>
        </w:rPr>
        <w:t>-2100000</w:t>
      </w:r>
    </w:p>
    <w:p w:rsidR="00252D2D" w:rsidRDefault="00252D2D" w:rsidP="00AC657E">
      <w:pPr>
        <w:spacing w:line="240" w:lineRule="auto"/>
        <w:rPr>
          <w:rFonts w:asciiTheme="minorHAnsi" w:hAnsiTheme="minorHAnsi"/>
          <w:szCs w:val="22"/>
        </w:rPr>
      </w:pPr>
    </w:p>
    <w:p w:rsidR="00252D2D" w:rsidRDefault="00252D2D" w:rsidP="00AC657E">
      <w:pPr>
        <w:spacing w:line="240" w:lineRule="auto"/>
        <w:rPr>
          <w:rFonts w:asciiTheme="minorHAnsi" w:hAnsiTheme="minorHAnsi"/>
          <w:szCs w:val="22"/>
        </w:rPr>
      </w:pPr>
    </w:p>
    <w:p w:rsidR="00252D2D" w:rsidRDefault="00252D2D" w:rsidP="00AC657E">
      <w:pPr>
        <w:spacing w:line="240" w:lineRule="auto"/>
        <w:rPr>
          <w:rFonts w:asciiTheme="minorHAnsi" w:hAnsiTheme="minorHAnsi"/>
          <w:szCs w:val="22"/>
        </w:rPr>
      </w:pPr>
      <w:r>
        <w:rPr>
          <w:rFonts w:asciiTheme="minorHAnsi" w:hAnsiTheme="minorHAnsi"/>
          <w:szCs w:val="22"/>
        </w:rPr>
        <w:t>Klachtenfunctionaris</w:t>
      </w:r>
    </w:p>
    <w:p w:rsidR="00AC657E" w:rsidRPr="00AC657E" w:rsidRDefault="00AC657E" w:rsidP="00AC657E">
      <w:pPr>
        <w:spacing w:line="240" w:lineRule="auto"/>
        <w:rPr>
          <w:rFonts w:asciiTheme="minorHAnsi" w:hAnsiTheme="minorHAnsi"/>
          <w:szCs w:val="22"/>
        </w:rPr>
      </w:pPr>
      <w:r w:rsidRPr="00AC657E">
        <w:rPr>
          <w:rFonts w:asciiTheme="minorHAnsi" w:hAnsiTheme="minorHAnsi"/>
          <w:szCs w:val="22"/>
        </w:rPr>
        <w:t>Naam</w:t>
      </w:r>
      <w:r w:rsidR="0092057D">
        <w:rPr>
          <w:rFonts w:asciiTheme="minorHAnsi" w:hAnsiTheme="minorHAnsi"/>
          <w:szCs w:val="22"/>
        </w:rPr>
        <w:t>:</w:t>
      </w:r>
      <w:r w:rsidRPr="00AC657E">
        <w:rPr>
          <w:rFonts w:asciiTheme="minorHAnsi" w:hAnsiTheme="minorHAnsi"/>
          <w:szCs w:val="22"/>
        </w:rPr>
        <w:tab/>
      </w:r>
      <w:r w:rsidR="0092057D">
        <w:rPr>
          <w:rFonts w:asciiTheme="minorHAnsi" w:hAnsiTheme="minorHAnsi"/>
          <w:szCs w:val="22"/>
        </w:rPr>
        <w:tab/>
      </w:r>
      <w:proofErr w:type="spellStart"/>
      <w:r w:rsidR="00846EE4">
        <w:rPr>
          <w:rFonts w:asciiTheme="minorHAnsi" w:hAnsiTheme="minorHAnsi"/>
          <w:szCs w:val="22"/>
        </w:rPr>
        <w:t>Mw</w:t>
      </w:r>
      <w:proofErr w:type="spellEnd"/>
      <w:r w:rsidR="00846EE4">
        <w:rPr>
          <w:rFonts w:asciiTheme="minorHAnsi" w:hAnsiTheme="minorHAnsi"/>
          <w:szCs w:val="22"/>
        </w:rPr>
        <w:t xml:space="preserve"> A. van Toor</w:t>
      </w:r>
    </w:p>
    <w:p w:rsidR="00AC657E" w:rsidRPr="00AC657E" w:rsidRDefault="00AC657E" w:rsidP="00AC657E">
      <w:pPr>
        <w:jc w:val="both"/>
        <w:rPr>
          <w:rFonts w:asciiTheme="minorHAnsi" w:hAnsiTheme="minorHAnsi"/>
          <w:szCs w:val="22"/>
        </w:rPr>
      </w:pPr>
      <w:r w:rsidRPr="00AC657E">
        <w:rPr>
          <w:rFonts w:asciiTheme="minorHAnsi" w:hAnsiTheme="minorHAnsi"/>
          <w:szCs w:val="22"/>
        </w:rPr>
        <w:t>Adres</w:t>
      </w:r>
      <w:r w:rsidR="0092057D">
        <w:rPr>
          <w:rFonts w:asciiTheme="minorHAnsi" w:hAnsiTheme="minorHAnsi"/>
          <w:szCs w:val="22"/>
        </w:rPr>
        <w:t>:</w:t>
      </w:r>
      <w:r w:rsidRPr="00AC657E">
        <w:rPr>
          <w:rFonts w:asciiTheme="minorHAnsi" w:hAnsiTheme="minorHAnsi"/>
          <w:szCs w:val="22"/>
        </w:rPr>
        <w:tab/>
        <w:t xml:space="preserve"> </w:t>
      </w:r>
      <w:r w:rsidR="0092057D">
        <w:rPr>
          <w:rFonts w:asciiTheme="minorHAnsi" w:hAnsiTheme="minorHAnsi"/>
          <w:szCs w:val="22"/>
        </w:rPr>
        <w:tab/>
      </w:r>
      <w:r w:rsidR="00846EE4">
        <w:rPr>
          <w:rFonts w:ascii="Times New Roman" w:hAnsi="Times New Roman"/>
          <w:sz w:val="24"/>
          <w:szCs w:val="24"/>
        </w:rPr>
        <w:t>a.bierens@bergmanclinics.nl</w:t>
      </w:r>
    </w:p>
    <w:p w:rsidR="00AC657E" w:rsidRPr="00AC657E" w:rsidRDefault="00AC657E" w:rsidP="00AC657E">
      <w:pPr>
        <w:jc w:val="both"/>
        <w:rPr>
          <w:rFonts w:asciiTheme="minorHAnsi" w:hAnsiTheme="minorHAnsi"/>
          <w:szCs w:val="22"/>
        </w:rPr>
      </w:pPr>
    </w:p>
    <w:p w:rsidR="00110972" w:rsidRDefault="00110972">
      <w:pPr>
        <w:tabs>
          <w:tab w:val="clear" w:pos="284"/>
          <w:tab w:val="clear" w:pos="1701"/>
        </w:tabs>
        <w:spacing w:after="200" w:line="276" w:lineRule="auto"/>
        <w:rPr>
          <w:rFonts w:asciiTheme="minorHAnsi" w:hAnsiTheme="minorHAnsi"/>
          <w:b/>
          <w:sz w:val="28"/>
          <w:szCs w:val="28"/>
        </w:rPr>
      </w:pPr>
      <w:r>
        <w:rPr>
          <w:rFonts w:asciiTheme="minorHAnsi" w:hAnsiTheme="minorHAnsi"/>
          <w:b/>
          <w:sz w:val="28"/>
          <w:szCs w:val="28"/>
        </w:rPr>
        <w:br w:type="page"/>
      </w:r>
    </w:p>
    <w:p w:rsidR="00226600" w:rsidRDefault="00252D2D" w:rsidP="00226600">
      <w:pPr>
        <w:tabs>
          <w:tab w:val="clear" w:pos="284"/>
          <w:tab w:val="clear" w:pos="1701"/>
        </w:tabs>
        <w:spacing w:after="200" w:line="276" w:lineRule="auto"/>
        <w:rPr>
          <w:rFonts w:asciiTheme="minorHAnsi" w:hAnsiTheme="minorHAnsi"/>
          <w:b/>
          <w:sz w:val="28"/>
          <w:szCs w:val="28"/>
        </w:rPr>
      </w:pPr>
      <w:r w:rsidRPr="00252D2D">
        <w:rPr>
          <w:rFonts w:asciiTheme="minorHAnsi" w:hAnsiTheme="minorHAnsi"/>
          <w:b/>
          <w:sz w:val="28"/>
          <w:szCs w:val="28"/>
        </w:rPr>
        <w:lastRenderedPageBreak/>
        <w:t>Bijlage B: informatie over de verzekering</w:t>
      </w:r>
    </w:p>
    <w:p w:rsidR="00252D2D" w:rsidRDefault="00252D2D" w:rsidP="00252D2D">
      <w:pPr>
        <w:spacing w:line="336" w:lineRule="auto"/>
        <w:rPr>
          <w:rFonts w:ascii="Arial" w:hAnsi="Arial" w:cs="Arial"/>
          <w:sz w:val="20"/>
        </w:rPr>
      </w:pPr>
    </w:p>
    <w:p w:rsidR="0072215E" w:rsidRPr="006941A1" w:rsidRDefault="0072215E" w:rsidP="0072215E">
      <w:pPr>
        <w:spacing w:line="240" w:lineRule="auto"/>
        <w:rPr>
          <w:rFonts w:ascii="Times New Roman" w:hAnsi="Times New Roman"/>
          <w:szCs w:val="22"/>
        </w:rPr>
      </w:pPr>
      <w:r w:rsidRPr="006941A1">
        <w:rPr>
          <w:rFonts w:ascii="Times New Roman" w:hAnsi="Times New Roman"/>
          <w:szCs w:val="22"/>
        </w:rPr>
        <w:t>Voor iedereen die m</w:t>
      </w:r>
      <w:r>
        <w:rPr>
          <w:rFonts w:ascii="Times New Roman" w:hAnsi="Times New Roman"/>
          <w:szCs w:val="22"/>
        </w:rPr>
        <w:t xml:space="preserve">eedoet aan dit onderzoek, heeft het </w:t>
      </w:r>
      <w:proofErr w:type="spellStart"/>
      <w:r>
        <w:rPr>
          <w:rFonts w:ascii="Times New Roman" w:hAnsi="Times New Roman"/>
          <w:szCs w:val="22"/>
        </w:rPr>
        <w:t>HagaZiekenhuis</w:t>
      </w:r>
      <w:proofErr w:type="spellEnd"/>
      <w:r w:rsidRPr="006941A1">
        <w:rPr>
          <w:rFonts w:ascii="Times New Roman" w:hAnsi="Times New Roman"/>
          <w:szCs w:val="22"/>
        </w:rPr>
        <w:t xml:space="preserve"> </w:t>
      </w:r>
      <w:r w:rsidR="00110972">
        <w:rPr>
          <w:rFonts w:ascii="Times New Roman" w:hAnsi="Times New Roman"/>
          <w:szCs w:val="22"/>
        </w:rPr>
        <w:t xml:space="preserve">(als hoofdcentra van dit onderzoek) </w:t>
      </w:r>
      <w:r w:rsidRPr="006941A1">
        <w:rPr>
          <w:rFonts w:ascii="Times New Roman" w:hAnsi="Times New Roman"/>
          <w:szCs w:val="22"/>
        </w:rPr>
        <w:t xml:space="preserve">een verzekering afgesloten. De verzekering dekt </w:t>
      </w:r>
      <w:r w:rsidRPr="006941A1">
        <w:rPr>
          <w:rFonts w:ascii="Times New Roman" w:hAnsi="Times New Roman"/>
          <w:color w:val="000000"/>
          <w:szCs w:val="22"/>
        </w:rPr>
        <w:t>schade door deelname</w:t>
      </w:r>
      <w:r w:rsidRPr="006941A1">
        <w:rPr>
          <w:rFonts w:ascii="Times New Roman" w:hAnsi="Times New Roman"/>
          <w:szCs w:val="22"/>
        </w:rPr>
        <w:t xml:space="preserve"> aan het onderzoek. Dit geldt voor schade tijdens het onderzoek of binnen vier jaar na het einde ervan. Schade moet u binnen die vier jaar aan de verzekeraar hebben gemeld.</w:t>
      </w:r>
    </w:p>
    <w:p w:rsidR="0072215E" w:rsidRPr="006941A1" w:rsidRDefault="0072215E" w:rsidP="0072215E">
      <w:pPr>
        <w:spacing w:line="240" w:lineRule="auto"/>
        <w:rPr>
          <w:rFonts w:ascii="Times New Roman" w:hAnsi="Times New Roman"/>
          <w:szCs w:val="22"/>
        </w:rPr>
      </w:pPr>
    </w:p>
    <w:p w:rsidR="0072215E" w:rsidRPr="006941A1" w:rsidRDefault="0072215E" w:rsidP="0072215E">
      <w:pPr>
        <w:spacing w:line="240" w:lineRule="auto"/>
        <w:rPr>
          <w:rFonts w:ascii="Times New Roman" w:hAnsi="Times New Roman"/>
          <w:szCs w:val="22"/>
        </w:rPr>
      </w:pPr>
      <w:r w:rsidRPr="006941A1">
        <w:rPr>
          <w:rFonts w:ascii="Times New Roman" w:hAnsi="Times New Roman"/>
          <w:szCs w:val="22"/>
        </w:rPr>
        <w:t>De verzekering dekt niet alle schade. Onderaan deze tekst staat in het kort welke schade niet wordt gedekt.</w:t>
      </w:r>
    </w:p>
    <w:p w:rsidR="0072215E" w:rsidRPr="006941A1" w:rsidRDefault="0072215E" w:rsidP="0072215E">
      <w:pPr>
        <w:spacing w:line="240" w:lineRule="auto"/>
        <w:rPr>
          <w:rFonts w:ascii="Times New Roman" w:hAnsi="Times New Roman"/>
          <w:szCs w:val="22"/>
        </w:rPr>
      </w:pPr>
      <w:r w:rsidRPr="006941A1">
        <w:rPr>
          <w:rFonts w:ascii="Times New Roman" w:hAnsi="Times New Roman"/>
          <w:szCs w:val="22"/>
        </w:rPr>
        <w:t>De</w:t>
      </w:r>
      <w:r>
        <w:rPr>
          <w:rFonts w:ascii="Times New Roman" w:hAnsi="Times New Roman"/>
          <w:szCs w:val="22"/>
        </w:rPr>
        <w:t>ze</w:t>
      </w:r>
      <w:r w:rsidRPr="006941A1">
        <w:rPr>
          <w:rFonts w:ascii="Times New Roman" w:hAnsi="Times New Roman"/>
          <w:szCs w:val="22"/>
        </w:rPr>
        <w:t xml:space="preserve"> bepalingen staan in het Besluit verplichte verzekering bij medisch-wetenschappelijk onderzoek met mensen. Dit besluit staat op </w:t>
      </w:r>
      <w:hyperlink r:id="rId10" w:history="1">
        <w:r w:rsidR="00A5282B" w:rsidRPr="00F31AAB">
          <w:rPr>
            <w:rStyle w:val="Hyperlink"/>
            <w:rFonts w:ascii="Times New Roman" w:hAnsi="Times New Roman"/>
            <w:szCs w:val="22"/>
          </w:rPr>
          <w:t>www.ccmo.nl</w:t>
        </w:r>
      </w:hyperlink>
      <w:r w:rsidRPr="006941A1">
        <w:rPr>
          <w:rFonts w:ascii="Times New Roman" w:hAnsi="Times New Roman"/>
          <w:szCs w:val="22"/>
        </w:rPr>
        <w:t>, de website van de Centrale Commissie Mensgebonden Onderzoek (zie ‘Bibliotheek’ en dan ‘Wet- en regelgeving’).</w:t>
      </w:r>
    </w:p>
    <w:p w:rsidR="0072215E" w:rsidRPr="00D52E57" w:rsidRDefault="0072215E" w:rsidP="0072215E">
      <w:pPr>
        <w:spacing w:line="240" w:lineRule="auto"/>
        <w:rPr>
          <w:rFonts w:ascii="Times New Roman" w:hAnsi="Times New Roman"/>
          <w:b/>
          <w:szCs w:val="22"/>
        </w:rPr>
      </w:pPr>
    </w:p>
    <w:p w:rsidR="0072215E" w:rsidRDefault="0072215E" w:rsidP="0072215E">
      <w:pPr>
        <w:spacing w:line="240" w:lineRule="auto"/>
        <w:rPr>
          <w:rFonts w:ascii="Times New Roman" w:hAnsi="Times New Roman"/>
          <w:szCs w:val="22"/>
        </w:rPr>
      </w:pPr>
      <w:r>
        <w:rPr>
          <w:rFonts w:ascii="Times New Roman" w:hAnsi="Times New Roman"/>
          <w:szCs w:val="22"/>
        </w:rPr>
        <w:t xml:space="preserve">Bij schade dient u contact leggen met </w:t>
      </w:r>
      <w:r w:rsidRPr="00D52E57">
        <w:rPr>
          <w:rFonts w:ascii="Times New Roman" w:hAnsi="Times New Roman"/>
          <w:szCs w:val="22"/>
        </w:rPr>
        <w:t xml:space="preserve">de </w:t>
      </w:r>
      <w:r>
        <w:rPr>
          <w:rFonts w:ascii="Times New Roman" w:hAnsi="Times New Roman"/>
          <w:szCs w:val="22"/>
        </w:rPr>
        <w:t>klachtenfunctionaris/schaderegelaar van het HagaZiekenhuis</w:t>
      </w:r>
      <w:r w:rsidRPr="00D52E57">
        <w:rPr>
          <w:rFonts w:ascii="Times New Roman" w:hAnsi="Times New Roman"/>
          <w:szCs w:val="22"/>
        </w:rPr>
        <w:t xml:space="preserve">. </w:t>
      </w:r>
    </w:p>
    <w:p w:rsidR="0072215E" w:rsidRPr="00D52E57" w:rsidRDefault="0072215E" w:rsidP="0072215E">
      <w:pPr>
        <w:spacing w:line="240" w:lineRule="auto"/>
        <w:rPr>
          <w:rFonts w:ascii="Times New Roman" w:hAnsi="Times New Roman"/>
          <w:szCs w:val="22"/>
        </w:rPr>
      </w:pPr>
    </w:p>
    <w:p w:rsidR="0072215E" w:rsidRPr="00D52E57" w:rsidRDefault="0072215E" w:rsidP="0072215E">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sidRPr="00D52E57">
        <w:rPr>
          <w:rFonts w:ascii="Times New Roman" w:hAnsi="Times New Roman"/>
          <w:szCs w:val="22"/>
        </w:rPr>
        <w:t>De verzekeraar van het onderzoek is:</w:t>
      </w:r>
    </w:p>
    <w:p w:rsidR="0072215E" w:rsidRPr="00D52E57" w:rsidRDefault="0072215E" w:rsidP="0072215E">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Pr>
          <w:rFonts w:ascii="Times New Roman" w:hAnsi="Times New Roman"/>
          <w:szCs w:val="22"/>
        </w:rPr>
        <w:t>Naam:</w:t>
      </w:r>
      <w:r>
        <w:rPr>
          <w:rFonts w:ascii="Times New Roman" w:hAnsi="Times New Roman"/>
          <w:szCs w:val="22"/>
        </w:rPr>
        <w:tab/>
        <w:t xml:space="preserve">CentraMed </w:t>
      </w:r>
    </w:p>
    <w:p w:rsidR="0072215E" w:rsidRPr="00D52E57" w:rsidRDefault="0072215E" w:rsidP="0072215E">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sidRPr="00D52E57">
        <w:rPr>
          <w:rFonts w:ascii="Times New Roman" w:hAnsi="Times New Roman"/>
          <w:szCs w:val="22"/>
        </w:rPr>
        <w:t>Adres:</w:t>
      </w:r>
      <w:r w:rsidRPr="00D52E57">
        <w:rPr>
          <w:rFonts w:ascii="Times New Roman" w:hAnsi="Times New Roman"/>
          <w:szCs w:val="22"/>
        </w:rPr>
        <w:tab/>
      </w:r>
      <w:r>
        <w:rPr>
          <w:rFonts w:ascii="Times New Roman" w:hAnsi="Times New Roman"/>
          <w:szCs w:val="22"/>
        </w:rPr>
        <w:t>Postbus 7374, 2701 AJ Zoetermeer</w:t>
      </w:r>
    </w:p>
    <w:p w:rsidR="0072215E" w:rsidRPr="00D52E57" w:rsidRDefault="0072215E" w:rsidP="0072215E">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sidRPr="00D52E57">
        <w:rPr>
          <w:rFonts w:ascii="Times New Roman" w:hAnsi="Times New Roman"/>
          <w:szCs w:val="22"/>
        </w:rPr>
        <w:t>Telefoonnummer:</w:t>
      </w:r>
      <w:r>
        <w:rPr>
          <w:rFonts w:ascii="Times New Roman" w:hAnsi="Times New Roman"/>
          <w:szCs w:val="22"/>
        </w:rPr>
        <w:t xml:space="preserve"> </w:t>
      </w:r>
      <w:r w:rsidRPr="00D52E57">
        <w:rPr>
          <w:rFonts w:ascii="Times New Roman" w:hAnsi="Times New Roman"/>
          <w:szCs w:val="22"/>
        </w:rPr>
        <w:tab/>
      </w:r>
      <w:r>
        <w:rPr>
          <w:rFonts w:ascii="Times New Roman" w:hAnsi="Times New Roman"/>
          <w:szCs w:val="22"/>
        </w:rPr>
        <w:t xml:space="preserve">070 301 71 06 </w:t>
      </w:r>
    </w:p>
    <w:p w:rsidR="0072215E" w:rsidRDefault="0072215E" w:rsidP="0072215E">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Pr>
          <w:rFonts w:ascii="Times New Roman" w:hAnsi="Times New Roman"/>
          <w:szCs w:val="22"/>
        </w:rPr>
        <w:t>E-mail:</w:t>
      </w:r>
      <w:r>
        <w:rPr>
          <w:rFonts w:ascii="Times New Roman" w:hAnsi="Times New Roman"/>
          <w:szCs w:val="22"/>
        </w:rPr>
        <w:tab/>
      </w:r>
      <w:hyperlink r:id="rId11" w:history="1">
        <w:r w:rsidRPr="00780871">
          <w:rPr>
            <w:rStyle w:val="Hyperlink"/>
            <w:rFonts w:ascii="Times New Roman" w:hAnsi="Times New Roman"/>
            <w:szCs w:val="22"/>
          </w:rPr>
          <w:t>info@centramed.nl</w:t>
        </w:r>
      </w:hyperlink>
      <w:r>
        <w:rPr>
          <w:rFonts w:ascii="Times New Roman" w:hAnsi="Times New Roman"/>
          <w:szCs w:val="22"/>
        </w:rPr>
        <w:t xml:space="preserve"> </w:t>
      </w:r>
    </w:p>
    <w:p w:rsidR="0072215E" w:rsidRDefault="0072215E" w:rsidP="0072215E">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Pr>
          <w:rFonts w:ascii="Times New Roman" w:hAnsi="Times New Roman"/>
          <w:szCs w:val="22"/>
        </w:rPr>
        <w:t>(Polisnummer:</w:t>
      </w:r>
      <w:r>
        <w:rPr>
          <w:rFonts w:ascii="Times New Roman" w:hAnsi="Times New Roman"/>
          <w:szCs w:val="22"/>
        </w:rPr>
        <w:tab/>
        <w:t>624.100.025)</w:t>
      </w:r>
    </w:p>
    <w:p w:rsidR="0072215E" w:rsidRPr="00D52E57" w:rsidRDefault="0072215E" w:rsidP="0072215E">
      <w:pPr>
        <w:spacing w:line="240" w:lineRule="auto"/>
        <w:rPr>
          <w:rFonts w:ascii="Times New Roman" w:hAnsi="Times New Roman"/>
          <w:szCs w:val="22"/>
        </w:rPr>
      </w:pPr>
    </w:p>
    <w:p w:rsidR="0072215E" w:rsidRDefault="0072215E" w:rsidP="0072215E">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2"/>
        </w:rPr>
      </w:pPr>
      <w:r w:rsidRPr="00D52E57">
        <w:rPr>
          <w:rFonts w:ascii="Times New Roman" w:hAnsi="Times New Roman"/>
          <w:szCs w:val="22"/>
        </w:rPr>
        <w:t xml:space="preserve">De </w:t>
      </w:r>
      <w:r>
        <w:rPr>
          <w:rFonts w:ascii="Times New Roman" w:hAnsi="Times New Roman"/>
          <w:szCs w:val="22"/>
        </w:rPr>
        <w:t>klachtenfunctionaris/</w:t>
      </w:r>
      <w:r w:rsidRPr="00D52E57">
        <w:rPr>
          <w:rFonts w:ascii="Times New Roman" w:hAnsi="Times New Roman"/>
          <w:szCs w:val="22"/>
        </w:rPr>
        <w:t>schaderegelaar van het onderzoek</w:t>
      </w:r>
      <w:r>
        <w:rPr>
          <w:rFonts w:ascii="Times New Roman" w:hAnsi="Times New Roman"/>
          <w:szCs w:val="22"/>
        </w:rPr>
        <w:t xml:space="preserve"> binnen </w:t>
      </w:r>
      <w:r w:rsidR="00110972">
        <w:rPr>
          <w:rFonts w:ascii="Times New Roman" w:hAnsi="Times New Roman"/>
          <w:szCs w:val="22"/>
        </w:rPr>
        <w:t>de Bergman Clinics</w:t>
      </w:r>
      <w:r w:rsidRPr="00D52E57">
        <w:rPr>
          <w:rFonts w:ascii="Times New Roman" w:hAnsi="Times New Roman"/>
          <w:szCs w:val="22"/>
        </w:rPr>
        <w:t xml:space="preserve"> is:</w:t>
      </w:r>
    </w:p>
    <w:p w:rsidR="0072215E" w:rsidRPr="00314790" w:rsidRDefault="0072215E" w:rsidP="0072215E">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240" w:lineRule="auto"/>
        <w:rPr>
          <w:rFonts w:ascii="Times New Roman" w:hAnsi="Times New Roman"/>
          <w:sz w:val="24"/>
          <w:szCs w:val="24"/>
        </w:rPr>
      </w:pPr>
      <w:r w:rsidRPr="00314790">
        <w:rPr>
          <w:rFonts w:ascii="Times New Roman" w:hAnsi="Times New Roman"/>
          <w:szCs w:val="22"/>
        </w:rPr>
        <w:t>Naam:</w:t>
      </w:r>
      <w:r w:rsidRPr="00314790">
        <w:rPr>
          <w:rFonts w:ascii="Times New Roman" w:hAnsi="Times New Roman"/>
          <w:szCs w:val="22"/>
        </w:rPr>
        <w:tab/>
      </w:r>
      <w:proofErr w:type="spellStart"/>
      <w:r w:rsidR="00110972">
        <w:rPr>
          <w:rFonts w:ascii="Times New Roman" w:hAnsi="Times New Roman"/>
          <w:szCs w:val="22"/>
        </w:rPr>
        <w:t>mw</w:t>
      </w:r>
      <w:proofErr w:type="spellEnd"/>
      <w:r w:rsidR="00110972">
        <w:rPr>
          <w:rFonts w:ascii="Times New Roman" w:hAnsi="Times New Roman"/>
          <w:szCs w:val="22"/>
        </w:rPr>
        <w:t xml:space="preserve"> Astrid van Toor</w:t>
      </w:r>
    </w:p>
    <w:p w:rsidR="0072215E" w:rsidRPr="00D52E57" w:rsidRDefault="00110972" w:rsidP="0072215E">
      <w:pPr>
        <w:pStyle w:val="Voettekst"/>
        <w:pBdr>
          <w:top w:val="single" w:sz="4" w:space="1" w:color="auto"/>
          <w:left w:val="single" w:sz="4" w:space="4" w:color="auto"/>
          <w:bottom w:val="single" w:sz="4" w:space="1" w:color="auto"/>
          <w:right w:val="single" w:sz="4" w:space="4" w:color="auto"/>
        </w:pBdr>
        <w:tabs>
          <w:tab w:val="clear" w:pos="4536"/>
          <w:tab w:val="clear" w:pos="9072"/>
          <w:tab w:val="left" w:pos="284"/>
          <w:tab w:val="left" w:pos="1701"/>
        </w:tabs>
        <w:spacing w:line="240" w:lineRule="auto"/>
        <w:rPr>
          <w:rFonts w:ascii="Times New Roman" w:hAnsi="Times New Roman"/>
          <w:szCs w:val="22"/>
        </w:rPr>
      </w:pPr>
      <w:r>
        <w:rPr>
          <w:rFonts w:ascii="Times New Roman" w:hAnsi="Times New Roman"/>
          <w:sz w:val="24"/>
          <w:szCs w:val="24"/>
        </w:rPr>
        <w:t>Email</w:t>
      </w:r>
      <w:r w:rsidR="0072215E">
        <w:rPr>
          <w:rFonts w:ascii="Times New Roman" w:hAnsi="Times New Roman"/>
          <w:sz w:val="24"/>
          <w:szCs w:val="24"/>
        </w:rPr>
        <w:t>:</w:t>
      </w:r>
      <w:r w:rsidR="0072215E">
        <w:rPr>
          <w:rFonts w:ascii="Times New Roman" w:hAnsi="Times New Roman"/>
          <w:sz w:val="24"/>
          <w:szCs w:val="24"/>
        </w:rPr>
        <w:tab/>
      </w:r>
      <w:r>
        <w:rPr>
          <w:rFonts w:ascii="Times New Roman" w:hAnsi="Times New Roman"/>
          <w:sz w:val="24"/>
          <w:szCs w:val="24"/>
        </w:rPr>
        <w:t>a.bierens@bergmanclinics.nl</w:t>
      </w:r>
    </w:p>
    <w:p w:rsidR="0072215E" w:rsidRDefault="0072215E" w:rsidP="0072215E">
      <w:pPr>
        <w:spacing w:line="240" w:lineRule="auto"/>
        <w:rPr>
          <w:rFonts w:ascii="Times New Roman" w:hAnsi="Times New Roman"/>
          <w:szCs w:val="22"/>
        </w:rPr>
      </w:pPr>
      <w:r w:rsidRPr="00497C98">
        <w:rPr>
          <w:rFonts w:ascii="Times New Roman" w:hAnsi="Times New Roman"/>
          <w:szCs w:val="22"/>
        </w:rPr>
        <w:t xml:space="preserve">De verzekering biedt een dekking van </w:t>
      </w:r>
      <w:r w:rsidRPr="00497C98">
        <w:rPr>
          <w:rFonts w:ascii="Times New Roman" w:hAnsi="Times New Roman"/>
          <w:i/>
          <w:szCs w:val="22"/>
        </w:rPr>
        <w:t xml:space="preserve"> </w:t>
      </w:r>
      <w:r w:rsidRPr="00497C98">
        <w:rPr>
          <w:rFonts w:ascii="Times New Roman" w:hAnsi="Times New Roman"/>
          <w:szCs w:val="22"/>
        </w:rPr>
        <w:t xml:space="preserve">€ 650.000 zijn per proefpersoon en </w:t>
      </w:r>
      <w:r w:rsidRPr="00497C98">
        <w:rPr>
          <w:rFonts w:ascii="Times New Roman" w:hAnsi="Times New Roman"/>
          <w:i/>
          <w:szCs w:val="22"/>
        </w:rPr>
        <w:t xml:space="preserve"> </w:t>
      </w:r>
      <w:r w:rsidRPr="00497C98">
        <w:rPr>
          <w:rFonts w:ascii="Times New Roman" w:hAnsi="Times New Roman"/>
          <w:szCs w:val="22"/>
        </w:rPr>
        <w:t>€ 5.000.000 zijn voor het hele onderzoek (en € 7.500.000  per jaar voor alle onderzoeken van dezelfde opdrachtgever).</w:t>
      </w:r>
      <w:r w:rsidRPr="00D52E57">
        <w:rPr>
          <w:rFonts w:ascii="Times New Roman" w:hAnsi="Times New Roman"/>
          <w:szCs w:val="22"/>
        </w:rPr>
        <w:t xml:space="preserve"> </w:t>
      </w:r>
    </w:p>
    <w:p w:rsidR="0072215E" w:rsidRPr="00D52E57" w:rsidRDefault="0072215E" w:rsidP="0072215E">
      <w:pPr>
        <w:pStyle w:val="Voettekst"/>
        <w:tabs>
          <w:tab w:val="clear" w:pos="4536"/>
          <w:tab w:val="clear" w:pos="9072"/>
          <w:tab w:val="left" w:pos="284"/>
          <w:tab w:val="left" w:pos="1701"/>
        </w:tabs>
        <w:spacing w:line="240" w:lineRule="auto"/>
        <w:rPr>
          <w:rFonts w:ascii="Times New Roman" w:hAnsi="Times New Roman"/>
          <w:szCs w:val="22"/>
        </w:rPr>
      </w:pPr>
    </w:p>
    <w:p w:rsidR="0072215E" w:rsidRPr="00D52E57" w:rsidRDefault="0072215E" w:rsidP="0072215E">
      <w:pPr>
        <w:spacing w:line="240" w:lineRule="auto"/>
        <w:rPr>
          <w:rFonts w:ascii="Times New Roman" w:hAnsi="Times New Roman"/>
          <w:szCs w:val="22"/>
        </w:rPr>
      </w:pPr>
      <w:r w:rsidRPr="00D52E57">
        <w:rPr>
          <w:rFonts w:ascii="Times New Roman" w:hAnsi="Times New Roman"/>
          <w:szCs w:val="22"/>
        </w:rPr>
        <w:t xml:space="preserve">De verzekering dekt de volgende schade </w:t>
      </w:r>
      <w:r w:rsidRPr="007E4B64">
        <w:rPr>
          <w:rFonts w:ascii="Times New Roman" w:hAnsi="Times New Roman"/>
          <w:b/>
          <w:szCs w:val="22"/>
        </w:rPr>
        <w:t>niet</w:t>
      </w:r>
      <w:r w:rsidRPr="00D52E57">
        <w:rPr>
          <w:rFonts w:ascii="Times New Roman" w:hAnsi="Times New Roman"/>
          <w:szCs w:val="22"/>
        </w:rPr>
        <w:t>:</w:t>
      </w:r>
    </w:p>
    <w:p w:rsidR="0072215E" w:rsidRPr="007416E2" w:rsidRDefault="0072215E" w:rsidP="0072215E">
      <w:pPr>
        <w:numPr>
          <w:ilvl w:val="0"/>
          <w:numId w:val="10"/>
        </w:numPr>
        <w:tabs>
          <w:tab w:val="clear" w:pos="284"/>
          <w:tab w:val="clear" w:pos="1440"/>
          <w:tab w:val="clear" w:pos="1701"/>
          <w:tab w:val="left" w:pos="426"/>
        </w:tabs>
        <w:spacing w:line="240" w:lineRule="auto"/>
        <w:ind w:left="426" w:hanging="426"/>
        <w:rPr>
          <w:rFonts w:ascii="Times New Roman" w:hAnsi="Times New Roman"/>
          <w:szCs w:val="22"/>
        </w:rPr>
      </w:pPr>
      <w:r w:rsidRPr="007416E2">
        <w:rPr>
          <w:rFonts w:ascii="Times New Roman" w:hAnsi="Times New Roman"/>
          <w:szCs w:val="22"/>
        </w:rPr>
        <w:t xml:space="preserve">schade </w:t>
      </w:r>
      <w:r>
        <w:rPr>
          <w:rFonts w:ascii="Times New Roman" w:hAnsi="Times New Roman"/>
          <w:szCs w:val="22"/>
        </w:rPr>
        <w:t xml:space="preserve">door </w:t>
      </w:r>
      <w:r w:rsidRPr="007416E2">
        <w:rPr>
          <w:rFonts w:ascii="Times New Roman" w:hAnsi="Times New Roman"/>
          <w:szCs w:val="22"/>
        </w:rPr>
        <w:t>een risico waarover u in de schriftelijke informatie bent ingelicht</w:t>
      </w:r>
      <w:r>
        <w:rPr>
          <w:rFonts w:ascii="Times New Roman" w:hAnsi="Times New Roman"/>
          <w:szCs w:val="22"/>
        </w:rPr>
        <w:t xml:space="preserve">. Dit geldt niet als </w:t>
      </w:r>
      <w:r w:rsidRPr="007416E2">
        <w:rPr>
          <w:rFonts w:ascii="Times New Roman" w:hAnsi="Times New Roman"/>
          <w:szCs w:val="22"/>
        </w:rPr>
        <w:t>het risico zich ernstiger voordoet dan was voorzien</w:t>
      </w:r>
      <w:r>
        <w:rPr>
          <w:rFonts w:ascii="Times New Roman" w:hAnsi="Times New Roman"/>
          <w:szCs w:val="22"/>
        </w:rPr>
        <w:t xml:space="preserve"> of als </w:t>
      </w:r>
      <w:r w:rsidRPr="007416E2">
        <w:rPr>
          <w:rFonts w:ascii="Times New Roman" w:hAnsi="Times New Roman"/>
          <w:szCs w:val="22"/>
        </w:rPr>
        <w:t xml:space="preserve">het risico </w:t>
      </w:r>
      <w:r>
        <w:rPr>
          <w:rFonts w:ascii="Times New Roman" w:hAnsi="Times New Roman"/>
          <w:szCs w:val="22"/>
        </w:rPr>
        <w:t>heel</w:t>
      </w:r>
      <w:r w:rsidRPr="007416E2">
        <w:rPr>
          <w:rFonts w:ascii="Times New Roman" w:hAnsi="Times New Roman"/>
          <w:szCs w:val="22"/>
        </w:rPr>
        <w:t xml:space="preserve"> onwaarschijnlijk was;</w:t>
      </w:r>
    </w:p>
    <w:p w:rsidR="0072215E" w:rsidRPr="00D52E57" w:rsidRDefault="0072215E" w:rsidP="0072215E">
      <w:pPr>
        <w:numPr>
          <w:ilvl w:val="0"/>
          <w:numId w:val="10"/>
        </w:numPr>
        <w:tabs>
          <w:tab w:val="clear" w:pos="284"/>
          <w:tab w:val="clear" w:pos="1701"/>
          <w:tab w:val="left" w:pos="426"/>
        </w:tabs>
        <w:spacing w:line="240" w:lineRule="auto"/>
        <w:ind w:left="426" w:hanging="426"/>
        <w:rPr>
          <w:rFonts w:ascii="Times New Roman" w:hAnsi="Times New Roman"/>
          <w:szCs w:val="22"/>
        </w:rPr>
      </w:pPr>
      <w:r w:rsidRPr="00D52E57">
        <w:rPr>
          <w:rFonts w:ascii="Times New Roman" w:hAnsi="Times New Roman"/>
          <w:szCs w:val="22"/>
        </w:rPr>
        <w:t xml:space="preserve">schade aan </w:t>
      </w:r>
      <w:r>
        <w:rPr>
          <w:rFonts w:ascii="Times New Roman" w:hAnsi="Times New Roman"/>
          <w:szCs w:val="22"/>
        </w:rPr>
        <w:t>uw</w:t>
      </w:r>
      <w:r w:rsidRPr="00D52E57">
        <w:rPr>
          <w:rFonts w:ascii="Times New Roman" w:hAnsi="Times New Roman"/>
          <w:szCs w:val="22"/>
        </w:rPr>
        <w:t xml:space="preserve"> gezondheid die ook zou zijn ontstaan als u niet aan het onderzoek had </w:t>
      </w:r>
      <w:r>
        <w:rPr>
          <w:rFonts w:ascii="Times New Roman" w:hAnsi="Times New Roman"/>
          <w:szCs w:val="22"/>
        </w:rPr>
        <w:t>meegedaan</w:t>
      </w:r>
      <w:r w:rsidRPr="00D52E57">
        <w:rPr>
          <w:rFonts w:ascii="Times New Roman" w:hAnsi="Times New Roman"/>
          <w:szCs w:val="22"/>
        </w:rPr>
        <w:t>;</w:t>
      </w:r>
    </w:p>
    <w:p w:rsidR="0072215E" w:rsidRPr="00D52E57" w:rsidRDefault="0072215E" w:rsidP="0072215E">
      <w:pPr>
        <w:numPr>
          <w:ilvl w:val="0"/>
          <w:numId w:val="10"/>
        </w:numPr>
        <w:tabs>
          <w:tab w:val="clear" w:pos="284"/>
          <w:tab w:val="clear" w:pos="1701"/>
          <w:tab w:val="left" w:pos="426"/>
        </w:tabs>
        <w:spacing w:line="240" w:lineRule="auto"/>
        <w:ind w:left="426" w:hanging="426"/>
        <w:rPr>
          <w:rFonts w:ascii="Times New Roman" w:hAnsi="Times New Roman"/>
          <w:szCs w:val="22"/>
        </w:rPr>
      </w:pPr>
      <w:r w:rsidRPr="00D52E57">
        <w:rPr>
          <w:rFonts w:ascii="Times New Roman" w:hAnsi="Times New Roman"/>
          <w:szCs w:val="22"/>
        </w:rPr>
        <w:t xml:space="preserve">schade </w:t>
      </w:r>
      <w:r>
        <w:rPr>
          <w:rFonts w:ascii="Times New Roman" w:hAnsi="Times New Roman"/>
          <w:szCs w:val="22"/>
        </w:rPr>
        <w:t xml:space="preserve">door </w:t>
      </w:r>
      <w:r w:rsidRPr="00D52E57">
        <w:rPr>
          <w:rFonts w:ascii="Times New Roman" w:hAnsi="Times New Roman"/>
          <w:szCs w:val="22"/>
        </w:rPr>
        <w:t xml:space="preserve">het niet (volledig) </w:t>
      </w:r>
      <w:r>
        <w:rPr>
          <w:rFonts w:ascii="Times New Roman" w:hAnsi="Times New Roman"/>
          <w:szCs w:val="22"/>
        </w:rPr>
        <w:t>opvolgen</w:t>
      </w:r>
      <w:r w:rsidRPr="00D52E57">
        <w:rPr>
          <w:rFonts w:ascii="Times New Roman" w:hAnsi="Times New Roman"/>
          <w:szCs w:val="22"/>
        </w:rPr>
        <w:t xml:space="preserve"> van aanwijzingen of instructies;</w:t>
      </w:r>
    </w:p>
    <w:p w:rsidR="0072215E" w:rsidRPr="00D52E57" w:rsidRDefault="0072215E" w:rsidP="0072215E">
      <w:pPr>
        <w:numPr>
          <w:ilvl w:val="0"/>
          <w:numId w:val="10"/>
        </w:numPr>
        <w:tabs>
          <w:tab w:val="clear" w:pos="284"/>
          <w:tab w:val="clear" w:pos="1701"/>
          <w:tab w:val="left" w:pos="426"/>
        </w:tabs>
        <w:spacing w:line="240" w:lineRule="auto"/>
        <w:ind w:left="426" w:hanging="426"/>
        <w:rPr>
          <w:rFonts w:ascii="Times New Roman" w:hAnsi="Times New Roman"/>
          <w:szCs w:val="22"/>
        </w:rPr>
      </w:pPr>
      <w:r w:rsidRPr="00D52E57">
        <w:rPr>
          <w:rFonts w:ascii="Times New Roman" w:hAnsi="Times New Roman"/>
          <w:szCs w:val="22"/>
        </w:rPr>
        <w:t xml:space="preserve">schade aan </w:t>
      </w:r>
      <w:r>
        <w:rPr>
          <w:rFonts w:ascii="Times New Roman" w:hAnsi="Times New Roman"/>
          <w:szCs w:val="22"/>
        </w:rPr>
        <w:t xml:space="preserve">uw nakomelingen, als gevolg van </w:t>
      </w:r>
      <w:r w:rsidRPr="00D52E57">
        <w:rPr>
          <w:rFonts w:ascii="Times New Roman" w:hAnsi="Times New Roman"/>
          <w:szCs w:val="22"/>
        </w:rPr>
        <w:t xml:space="preserve">een </w:t>
      </w:r>
      <w:r>
        <w:rPr>
          <w:rFonts w:ascii="Times New Roman" w:hAnsi="Times New Roman"/>
          <w:szCs w:val="22"/>
        </w:rPr>
        <w:t xml:space="preserve">negatief effect </w:t>
      </w:r>
      <w:r w:rsidRPr="00D52E57">
        <w:rPr>
          <w:rFonts w:ascii="Times New Roman" w:hAnsi="Times New Roman"/>
          <w:szCs w:val="22"/>
        </w:rPr>
        <w:t>van het onderzoek</w:t>
      </w:r>
      <w:r>
        <w:rPr>
          <w:rFonts w:ascii="Times New Roman" w:hAnsi="Times New Roman"/>
          <w:szCs w:val="22"/>
        </w:rPr>
        <w:t xml:space="preserve"> op u of uw nakomelingen</w:t>
      </w:r>
      <w:r w:rsidRPr="00D52E57">
        <w:rPr>
          <w:rFonts w:ascii="Times New Roman" w:hAnsi="Times New Roman"/>
          <w:szCs w:val="22"/>
        </w:rPr>
        <w:t>;</w:t>
      </w:r>
    </w:p>
    <w:p w:rsidR="0072215E" w:rsidRDefault="0072215E" w:rsidP="0072215E">
      <w:pPr>
        <w:numPr>
          <w:ilvl w:val="0"/>
          <w:numId w:val="10"/>
        </w:numPr>
        <w:tabs>
          <w:tab w:val="clear" w:pos="284"/>
          <w:tab w:val="clear" w:pos="1701"/>
          <w:tab w:val="left" w:pos="426"/>
        </w:tabs>
        <w:spacing w:line="240" w:lineRule="auto"/>
        <w:ind w:left="426" w:hanging="426"/>
        <w:rPr>
          <w:rFonts w:ascii="Times New Roman" w:hAnsi="Times New Roman"/>
          <w:szCs w:val="22"/>
        </w:rPr>
      </w:pPr>
      <w:r w:rsidRPr="00D52E57">
        <w:rPr>
          <w:rFonts w:ascii="Times New Roman" w:hAnsi="Times New Roman"/>
          <w:szCs w:val="22"/>
        </w:rPr>
        <w:t xml:space="preserve">schade </w:t>
      </w:r>
      <w:r>
        <w:rPr>
          <w:rFonts w:ascii="Times New Roman" w:hAnsi="Times New Roman"/>
          <w:szCs w:val="22"/>
        </w:rPr>
        <w:t>door</w:t>
      </w:r>
      <w:r w:rsidRPr="00D52E57">
        <w:rPr>
          <w:rFonts w:ascii="Times New Roman" w:hAnsi="Times New Roman"/>
          <w:szCs w:val="22"/>
        </w:rPr>
        <w:t xml:space="preserve"> </w:t>
      </w:r>
      <w:r>
        <w:rPr>
          <w:rFonts w:ascii="Times New Roman" w:hAnsi="Times New Roman"/>
          <w:szCs w:val="22"/>
        </w:rPr>
        <w:t>een</w:t>
      </w:r>
      <w:r w:rsidRPr="00D52E57">
        <w:rPr>
          <w:rFonts w:ascii="Times New Roman" w:hAnsi="Times New Roman"/>
          <w:szCs w:val="22"/>
        </w:rPr>
        <w:t xml:space="preserve"> </w:t>
      </w:r>
      <w:r>
        <w:rPr>
          <w:rFonts w:ascii="Times New Roman" w:hAnsi="Times New Roman"/>
          <w:szCs w:val="22"/>
        </w:rPr>
        <w:t xml:space="preserve">bestaande </w:t>
      </w:r>
      <w:r w:rsidRPr="00D52E57">
        <w:rPr>
          <w:rFonts w:ascii="Times New Roman" w:hAnsi="Times New Roman"/>
          <w:szCs w:val="22"/>
        </w:rPr>
        <w:t>behandelmethode</w:t>
      </w:r>
      <w:r>
        <w:rPr>
          <w:rFonts w:ascii="Times New Roman" w:hAnsi="Times New Roman"/>
          <w:szCs w:val="22"/>
        </w:rPr>
        <w:t xml:space="preserve"> </w:t>
      </w:r>
      <w:r w:rsidRPr="00D52E57">
        <w:rPr>
          <w:rFonts w:ascii="Times New Roman" w:hAnsi="Times New Roman"/>
          <w:szCs w:val="22"/>
        </w:rPr>
        <w:t>bij onderzoek naar bestaande behandelmethoden</w:t>
      </w:r>
      <w:r>
        <w:rPr>
          <w:rFonts w:ascii="Times New Roman" w:hAnsi="Times New Roman"/>
          <w:szCs w:val="22"/>
        </w:rPr>
        <w:t>.</w:t>
      </w:r>
    </w:p>
    <w:p w:rsidR="0072215E" w:rsidRPr="00114F92" w:rsidRDefault="0072215E" w:rsidP="0072215E">
      <w:pPr>
        <w:spacing w:line="240" w:lineRule="auto"/>
        <w:rPr>
          <w:rFonts w:ascii="Times New Roman" w:hAnsi="Times New Roman"/>
          <w:sz w:val="24"/>
          <w:szCs w:val="24"/>
        </w:rPr>
      </w:pPr>
    </w:p>
    <w:p w:rsidR="0072215E" w:rsidRDefault="0072215E" w:rsidP="00252D2D">
      <w:pPr>
        <w:spacing w:line="336" w:lineRule="auto"/>
        <w:rPr>
          <w:rFonts w:ascii="Arial" w:hAnsi="Arial" w:cs="Arial"/>
          <w:sz w:val="20"/>
        </w:rPr>
      </w:pPr>
    </w:p>
    <w:sectPr w:rsidR="0072215E" w:rsidSect="0062013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72" w:rsidRDefault="00110972" w:rsidP="00751D88">
      <w:pPr>
        <w:spacing w:line="240" w:lineRule="auto"/>
      </w:pPr>
      <w:r>
        <w:separator/>
      </w:r>
    </w:p>
  </w:endnote>
  <w:endnote w:type="continuationSeparator" w:id="0">
    <w:p w:rsidR="00110972" w:rsidRDefault="00110972" w:rsidP="0075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Constant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563"/>
      <w:docPartObj>
        <w:docPartGallery w:val="Page Numbers (Bottom of Page)"/>
        <w:docPartUnique/>
      </w:docPartObj>
    </w:sdtPr>
    <w:sdtEndPr/>
    <w:sdtContent>
      <w:p w:rsidR="00110972" w:rsidRDefault="00110972">
        <w:pPr>
          <w:pStyle w:val="Voettekst"/>
          <w:jc w:val="right"/>
        </w:pPr>
        <w:r>
          <w:fldChar w:fldCharType="begin"/>
        </w:r>
        <w:r>
          <w:instrText xml:space="preserve"> PAGE   \* MERGEFORMAT </w:instrText>
        </w:r>
        <w:r>
          <w:fldChar w:fldCharType="separate"/>
        </w:r>
        <w:r w:rsidR="00AD13DB">
          <w:rPr>
            <w:noProof/>
          </w:rPr>
          <w:t>1</w:t>
        </w:r>
        <w:r>
          <w:fldChar w:fldCharType="end"/>
        </w:r>
      </w:p>
    </w:sdtContent>
  </w:sdt>
  <w:p w:rsidR="00110972" w:rsidRDefault="001109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72" w:rsidRDefault="00110972" w:rsidP="00751D88">
      <w:pPr>
        <w:spacing w:line="240" w:lineRule="auto"/>
      </w:pPr>
      <w:r>
        <w:separator/>
      </w:r>
    </w:p>
  </w:footnote>
  <w:footnote w:type="continuationSeparator" w:id="0">
    <w:p w:rsidR="00110972" w:rsidRDefault="00110972" w:rsidP="00751D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972" w:rsidRDefault="00110972" w:rsidP="00751D88">
    <w:pPr>
      <w:pStyle w:val="Koptekst"/>
      <w:jc w:val="right"/>
    </w:pPr>
    <w:r>
      <w:rPr>
        <w:noProof/>
      </w:rPr>
      <w:drawing>
        <wp:anchor distT="0" distB="0" distL="114300" distR="114300" simplePos="0" relativeHeight="251659264" behindDoc="0" locked="0" layoutInCell="1" allowOverlap="1">
          <wp:simplePos x="0" y="0"/>
          <wp:positionH relativeFrom="column">
            <wp:posOffset>-290195</wp:posOffset>
          </wp:positionH>
          <wp:positionV relativeFrom="paragraph">
            <wp:posOffset>-316230</wp:posOffset>
          </wp:positionV>
          <wp:extent cx="1685925" cy="762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85925" cy="762000"/>
                  </a:xfrm>
                  <a:prstGeom prst="rect">
                    <a:avLst/>
                  </a:prstGeom>
                </pic:spPr>
              </pic:pic>
            </a:graphicData>
          </a:graphic>
          <wp14:sizeRelH relativeFrom="page">
            <wp14:pctWidth>0</wp14:pctWidth>
          </wp14:sizeRelH>
          <wp14:sizeRelV relativeFrom="page">
            <wp14:pctHeight>0</wp14:pctHeight>
          </wp14:sizeRelV>
        </wp:anchor>
      </w:drawing>
    </w:r>
    <w:r>
      <w:t>Versie 4, 16-02-2017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0E55"/>
    <w:multiLevelType w:val="hybridMultilevel"/>
    <w:tmpl w:val="AE3A57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36E24"/>
    <w:multiLevelType w:val="hybridMultilevel"/>
    <w:tmpl w:val="281E75FC"/>
    <w:lvl w:ilvl="0" w:tplc="07FCB480">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64886"/>
    <w:multiLevelType w:val="hybridMultilevel"/>
    <w:tmpl w:val="E4DC5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D80355D"/>
    <w:multiLevelType w:val="hybridMultilevel"/>
    <w:tmpl w:val="DB96C6C4"/>
    <w:lvl w:ilvl="0" w:tplc="C1265DF4">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331CB5"/>
    <w:multiLevelType w:val="hybridMultilevel"/>
    <w:tmpl w:val="7A7EC25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6"/>
  </w:num>
  <w:num w:numId="6">
    <w:abstractNumId w:val="3"/>
  </w:num>
  <w:num w:numId="7">
    <w:abstractNumId w:val="10"/>
  </w:num>
  <w:num w:numId="8">
    <w:abstractNumId w:val="2"/>
  </w:num>
  <w:num w:numId="9">
    <w:abstractNumId w:val="1"/>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B8"/>
    <w:rsid w:val="00000DDE"/>
    <w:rsid w:val="000201B9"/>
    <w:rsid w:val="000552F2"/>
    <w:rsid w:val="00067B4A"/>
    <w:rsid w:val="000A48F7"/>
    <w:rsid w:val="000C39E5"/>
    <w:rsid w:val="000C60BA"/>
    <w:rsid w:val="000D460F"/>
    <w:rsid w:val="000E06F2"/>
    <w:rsid w:val="000E4378"/>
    <w:rsid w:val="00110972"/>
    <w:rsid w:val="00120657"/>
    <w:rsid w:val="00123F35"/>
    <w:rsid w:val="0014314B"/>
    <w:rsid w:val="00152AC6"/>
    <w:rsid w:val="00177DD5"/>
    <w:rsid w:val="00190BDD"/>
    <w:rsid w:val="00194653"/>
    <w:rsid w:val="001B008A"/>
    <w:rsid w:val="001C6F7F"/>
    <w:rsid w:val="001D444B"/>
    <w:rsid w:val="001F486B"/>
    <w:rsid w:val="00201A3B"/>
    <w:rsid w:val="00206425"/>
    <w:rsid w:val="00206E4E"/>
    <w:rsid w:val="00215A31"/>
    <w:rsid w:val="00226600"/>
    <w:rsid w:val="00233874"/>
    <w:rsid w:val="00246634"/>
    <w:rsid w:val="00252D2D"/>
    <w:rsid w:val="00254753"/>
    <w:rsid w:val="00265E86"/>
    <w:rsid w:val="00273F22"/>
    <w:rsid w:val="00291B84"/>
    <w:rsid w:val="00296AC5"/>
    <w:rsid w:val="002975EC"/>
    <w:rsid w:val="002978E2"/>
    <w:rsid w:val="002B1D14"/>
    <w:rsid w:val="002D083F"/>
    <w:rsid w:val="002E14E6"/>
    <w:rsid w:val="002F0D25"/>
    <w:rsid w:val="002F3CBA"/>
    <w:rsid w:val="00311DA1"/>
    <w:rsid w:val="0033228F"/>
    <w:rsid w:val="003515BC"/>
    <w:rsid w:val="0035431C"/>
    <w:rsid w:val="00363A26"/>
    <w:rsid w:val="00382936"/>
    <w:rsid w:val="003B4A42"/>
    <w:rsid w:val="003D4C95"/>
    <w:rsid w:val="00414900"/>
    <w:rsid w:val="004349D9"/>
    <w:rsid w:val="004443BC"/>
    <w:rsid w:val="00475BE0"/>
    <w:rsid w:val="00476ECC"/>
    <w:rsid w:val="0047791D"/>
    <w:rsid w:val="00494F9D"/>
    <w:rsid w:val="004A3FD6"/>
    <w:rsid w:val="004B28E5"/>
    <w:rsid w:val="004B2E74"/>
    <w:rsid w:val="004C23B5"/>
    <w:rsid w:val="004C5337"/>
    <w:rsid w:val="004E1BCF"/>
    <w:rsid w:val="004F2A0C"/>
    <w:rsid w:val="0050545D"/>
    <w:rsid w:val="00535308"/>
    <w:rsid w:val="00552DEA"/>
    <w:rsid w:val="0056509C"/>
    <w:rsid w:val="00567BC1"/>
    <w:rsid w:val="005856F2"/>
    <w:rsid w:val="00595285"/>
    <w:rsid w:val="005A1F71"/>
    <w:rsid w:val="005A2531"/>
    <w:rsid w:val="005A32F2"/>
    <w:rsid w:val="005C2214"/>
    <w:rsid w:val="005C68B8"/>
    <w:rsid w:val="005F70B8"/>
    <w:rsid w:val="00601DE1"/>
    <w:rsid w:val="0062013F"/>
    <w:rsid w:val="00624EBE"/>
    <w:rsid w:val="006347C6"/>
    <w:rsid w:val="00667E30"/>
    <w:rsid w:val="00677CE3"/>
    <w:rsid w:val="006817E8"/>
    <w:rsid w:val="006A2417"/>
    <w:rsid w:val="006A32FB"/>
    <w:rsid w:val="006D0385"/>
    <w:rsid w:val="006D406F"/>
    <w:rsid w:val="006D41E9"/>
    <w:rsid w:val="006E2548"/>
    <w:rsid w:val="006E504E"/>
    <w:rsid w:val="006F183D"/>
    <w:rsid w:val="006F3E4F"/>
    <w:rsid w:val="006F5765"/>
    <w:rsid w:val="0072215E"/>
    <w:rsid w:val="00730C1D"/>
    <w:rsid w:val="0073238B"/>
    <w:rsid w:val="00751271"/>
    <w:rsid w:val="00751D88"/>
    <w:rsid w:val="00756425"/>
    <w:rsid w:val="007623B3"/>
    <w:rsid w:val="0077703B"/>
    <w:rsid w:val="00783E75"/>
    <w:rsid w:val="007843BB"/>
    <w:rsid w:val="00784AFB"/>
    <w:rsid w:val="00805B74"/>
    <w:rsid w:val="00817E57"/>
    <w:rsid w:val="00834ED6"/>
    <w:rsid w:val="008430DD"/>
    <w:rsid w:val="008460A8"/>
    <w:rsid w:val="00846EE4"/>
    <w:rsid w:val="00851053"/>
    <w:rsid w:val="008732BA"/>
    <w:rsid w:val="008736E0"/>
    <w:rsid w:val="0087671F"/>
    <w:rsid w:val="008D511D"/>
    <w:rsid w:val="008E4FEC"/>
    <w:rsid w:val="008E6E40"/>
    <w:rsid w:val="0092057D"/>
    <w:rsid w:val="00942B1C"/>
    <w:rsid w:val="009531D7"/>
    <w:rsid w:val="009671F7"/>
    <w:rsid w:val="00970A86"/>
    <w:rsid w:val="00990F78"/>
    <w:rsid w:val="00995455"/>
    <w:rsid w:val="009B2D2F"/>
    <w:rsid w:val="009B3EC2"/>
    <w:rsid w:val="009D0627"/>
    <w:rsid w:val="009F0634"/>
    <w:rsid w:val="00A5282B"/>
    <w:rsid w:val="00A55482"/>
    <w:rsid w:val="00A56666"/>
    <w:rsid w:val="00A60489"/>
    <w:rsid w:val="00A7492E"/>
    <w:rsid w:val="00A74A59"/>
    <w:rsid w:val="00AA4288"/>
    <w:rsid w:val="00AC0B1C"/>
    <w:rsid w:val="00AC657E"/>
    <w:rsid w:val="00AD13DB"/>
    <w:rsid w:val="00AD17C1"/>
    <w:rsid w:val="00AD3BD3"/>
    <w:rsid w:val="00B13E23"/>
    <w:rsid w:val="00B27F1F"/>
    <w:rsid w:val="00B31A3A"/>
    <w:rsid w:val="00B32C27"/>
    <w:rsid w:val="00B363B3"/>
    <w:rsid w:val="00B429F2"/>
    <w:rsid w:val="00B50B48"/>
    <w:rsid w:val="00B512AC"/>
    <w:rsid w:val="00B6565D"/>
    <w:rsid w:val="00BC1886"/>
    <w:rsid w:val="00BC2FB9"/>
    <w:rsid w:val="00BE05EF"/>
    <w:rsid w:val="00C00B2C"/>
    <w:rsid w:val="00C04029"/>
    <w:rsid w:val="00C2185E"/>
    <w:rsid w:val="00C32D88"/>
    <w:rsid w:val="00C5491A"/>
    <w:rsid w:val="00C5537E"/>
    <w:rsid w:val="00C55B28"/>
    <w:rsid w:val="00C57FF1"/>
    <w:rsid w:val="00C93777"/>
    <w:rsid w:val="00CB7F19"/>
    <w:rsid w:val="00CC4606"/>
    <w:rsid w:val="00CF14BA"/>
    <w:rsid w:val="00CF6214"/>
    <w:rsid w:val="00D159B4"/>
    <w:rsid w:val="00D16EF6"/>
    <w:rsid w:val="00D302E0"/>
    <w:rsid w:val="00D412B5"/>
    <w:rsid w:val="00D5180A"/>
    <w:rsid w:val="00D57EF4"/>
    <w:rsid w:val="00D6568C"/>
    <w:rsid w:val="00DC3ACE"/>
    <w:rsid w:val="00DC7C32"/>
    <w:rsid w:val="00DD708A"/>
    <w:rsid w:val="00DE67A4"/>
    <w:rsid w:val="00E0409E"/>
    <w:rsid w:val="00E1480F"/>
    <w:rsid w:val="00E1622B"/>
    <w:rsid w:val="00E20A10"/>
    <w:rsid w:val="00E643E9"/>
    <w:rsid w:val="00E65982"/>
    <w:rsid w:val="00E67E9A"/>
    <w:rsid w:val="00E97ACE"/>
    <w:rsid w:val="00EF5E05"/>
    <w:rsid w:val="00F00874"/>
    <w:rsid w:val="00F04BDF"/>
    <w:rsid w:val="00F0785D"/>
    <w:rsid w:val="00F16851"/>
    <w:rsid w:val="00F17508"/>
    <w:rsid w:val="00F26B6D"/>
    <w:rsid w:val="00F3392B"/>
    <w:rsid w:val="00F35177"/>
    <w:rsid w:val="00F452DF"/>
    <w:rsid w:val="00F57FFA"/>
    <w:rsid w:val="00FD6B60"/>
    <w:rsid w:val="00FE7B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docId w15:val="{AB3AD7CE-0043-4217-97EB-2FB5C50F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70B8"/>
    <w:pPr>
      <w:tabs>
        <w:tab w:val="left" w:pos="284"/>
        <w:tab w:val="left" w:pos="1701"/>
      </w:tabs>
      <w:spacing w:after="0" w:line="320" w:lineRule="exact"/>
    </w:pPr>
    <w:rPr>
      <w:rFonts w:ascii="Haarlemmer MT Medium OsF" w:eastAsia="Times New Roman" w:hAnsi="Haarlemmer MT Medium OsF"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70B8"/>
    <w:rPr>
      <w:color w:val="0000FF" w:themeColor="hyperlink"/>
      <w:u w:val="single"/>
    </w:rPr>
  </w:style>
  <w:style w:type="paragraph" w:styleId="Ballontekst">
    <w:name w:val="Balloon Text"/>
    <w:basedOn w:val="Standaard"/>
    <w:link w:val="BallontekstChar"/>
    <w:uiPriority w:val="99"/>
    <w:semiHidden/>
    <w:unhideWhenUsed/>
    <w:rsid w:val="005F70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70B8"/>
    <w:rPr>
      <w:rFonts w:ascii="Tahoma" w:eastAsia="Times New Roman" w:hAnsi="Tahoma" w:cs="Tahoma"/>
      <w:sz w:val="16"/>
      <w:szCs w:val="16"/>
      <w:lang w:eastAsia="nl-NL"/>
    </w:rPr>
  </w:style>
  <w:style w:type="character" w:styleId="Verwijzingopmerking">
    <w:name w:val="annotation reference"/>
    <w:basedOn w:val="Standaardalinea-lettertype"/>
    <w:semiHidden/>
    <w:unhideWhenUsed/>
    <w:rsid w:val="00291B84"/>
    <w:rPr>
      <w:sz w:val="16"/>
      <w:szCs w:val="16"/>
    </w:rPr>
  </w:style>
  <w:style w:type="paragraph" w:styleId="Tekstopmerking">
    <w:name w:val="annotation text"/>
    <w:basedOn w:val="Standaard"/>
    <w:link w:val="TekstopmerkingChar"/>
    <w:semiHidden/>
    <w:unhideWhenUsed/>
    <w:rsid w:val="00291B84"/>
    <w:pPr>
      <w:spacing w:line="240" w:lineRule="auto"/>
    </w:pPr>
    <w:rPr>
      <w:sz w:val="20"/>
    </w:rPr>
  </w:style>
  <w:style w:type="character" w:customStyle="1" w:styleId="TekstopmerkingChar">
    <w:name w:val="Tekst opmerking Char"/>
    <w:basedOn w:val="Standaardalinea-lettertype"/>
    <w:link w:val="Tekstopmerking"/>
    <w:semiHidden/>
    <w:rsid w:val="00291B84"/>
    <w:rPr>
      <w:rFonts w:ascii="Haarlemmer MT Medium OsF" w:eastAsia="Times New Roman" w:hAnsi="Haarlemmer MT Medium OsF"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91B84"/>
    <w:rPr>
      <w:b/>
      <w:bCs/>
    </w:rPr>
  </w:style>
  <w:style w:type="character" w:customStyle="1" w:styleId="OnderwerpvanopmerkingChar">
    <w:name w:val="Onderwerp van opmerking Char"/>
    <w:basedOn w:val="TekstopmerkingChar"/>
    <w:link w:val="Onderwerpvanopmerking"/>
    <w:uiPriority w:val="99"/>
    <w:semiHidden/>
    <w:rsid w:val="00291B84"/>
    <w:rPr>
      <w:rFonts w:ascii="Haarlemmer MT Medium OsF" w:eastAsia="Times New Roman" w:hAnsi="Haarlemmer MT Medium OsF" w:cs="Times New Roman"/>
      <w:b/>
      <w:bCs/>
      <w:sz w:val="20"/>
      <w:szCs w:val="20"/>
      <w:lang w:eastAsia="nl-NL"/>
    </w:rPr>
  </w:style>
  <w:style w:type="paragraph" w:styleId="Voettekst">
    <w:name w:val="footer"/>
    <w:basedOn w:val="Standaard"/>
    <w:link w:val="VoettekstChar"/>
    <w:uiPriority w:val="99"/>
    <w:rsid w:val="005A32F2"/>
    <w:pPr>
      <w:tabs>
        <w:tab w:val="clear" w:pos="284"/>
        <w:tab w:val="clear" w:pos="1701"/>
        <w:tab w:val="center" w:pos="4536"/>
        <w:tab w:val="right" w:pos="9072"/>
      </w:tabs>
    </w:pPr>
  </w:style>
  <w:style w:type="character" w:customStyle="1" w:styleId="VoettekstChar">
    <w:name w:val="Voettekst Char"/>
    <w:basedOn w:val="Standaardalinea-lettertype"/>
    <w:link w:val="Voettekst"/>
    <w:uiPriority w:val="99"/>
    <w:rsid w:val="005A32F2"/>
    <w:rPr>
      <w:rFonts w:ascii="Haarlemmer MT Medium OsF" w:eastAsia="Times New Roman" w:hAnsi="Haarlemmer MT Medium OsF" w:cs="Times New Roman"/>
      <w:szCs w:val="20"/>
      <w:lang w:eastAsia="nl-NL"/>
    </w:rPr>
  </w:style>
  <w:style w:type="paragraph" w:styleId="Documentstructuur">
    <w:name w:val="Document Map"/>
    <w:basedOn w:val="Standaard"/>
    <w:link w:val="DocumentstructuurChar"/>
    <w:uiPriority w:val="99"/>
    <w:semiHidden/>
    <w:unhideWhenUsed/>
    <w:rsid w:val="00190BDD"/>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90BDD"/>
    <w:rPr>
      <w:rFonts w:ascii="Tahoma" w:eastAsia="Times New Roman" w:hAnsi="Tahoma" w:cs="Tahoma"/>
      <w:sz w:val="16"/>
      <w:szCs w:val="16"/>
      <w:lang w:eastAsia="nl-NL"/>
    </w:rPr>
  </w:style>
  <w:style w:type="paragraph" w:styleId="Lijstalinea">
    <w:name w:val="List Paragraph"/>
    <w:basedOn w:val="Standaard"/>
    <w:uiPriority w:val="34"/>
    <w:qFormat/>
    <w:rsid w:val="0077703B"/>
    <w:pPr>
      <w:ind w:left="720"/>
      <w:contextualSpacing/>
    </w:pPr>
  </w:style>
  <w:style w:type="paragraph" w:styleId="Bijschrift">
    <w:name w:val="caption"/>
    <w:basedOn w:val="Standaard"/>
    <w:next w:val="Standaard"/>
    <w:uiPriority w:val="35"/>
    <w:unhideWhenUsed/>
    <w:qFormat/>
    <w:rsid w:val="00C2185E"/>
    <w:pPr>
      <w:spacing w:after="200" w:line="240" w:lineRule="auto"/>
    </w:pPr>
    <w:rPr>
      <w:b/>
      <w:bCs/>
      <w:color w:val="4F81BD" w:themeColor="accent1"/>
      <w:sz w:val="18"/>
      <w:szCs w:val="18"/>
    </w:rPr>
  </w:style>
  <w:style w:type="paragraph" w:styleId="Koptekst">
    <w:name w:val="header"/>
    <w:basedOn w:val="Standaard"/>
    <w:link w:val="KoptekstChar"/>
    <w:uiPriority w:val="99"/>
    <w:unhideWhenUsed/>
    <w:rsid w:val="00751D88"/>
    <w:pPr>
      <w:tabs>
        <w:tab w:val="clear" w:pos="284"/>
        <w:tab w:val="clear" w:pos="1701"/>
        <w:tab w:val="center" w:pos="4536"/>
        <w:tab w:val="right" w:pos="9072"/>
      </w:tabs>
      <w:spacing w:line="240" w:lineRule="auto"/>
    </w:pPr>
  </w:style>
  <w:style w:type="character" w:customStyle="1" w:styleId="KoptekstChar">
    <w:name w:val="Koptekst Char"/>
    <w:basedOn w:val="Standaardalinea-lettertype"/>
    <w:link w:val="Koptekst"/>
    <w:uiPriority w:val="99"/>
    <w:rsid w:val="00751D88"/>
    <w:rPr>
      <w:rFonts w:ascii="Haarlemmer MT Medium OsF" w:eastAsia="Times New Roman" w:hAnsi="Haarlemmer MT Medium OsF" w:cs="Times New Roman"/>
      <w:szCs w:val="20"/>
      <w:lang w:eastAsia="nl-NL"/>
    </w:rPr>
  </w:style>
  <w:style w:type="table" w:styleId="Tabelraster">
    <w:name w:val="Table Grid"/>
    <w:basedOn w:val="Standaardtabel"/>
    <w:uiPriority w:val="59"/>
    <w:rsid w:val="001F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entrame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mo.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3796-19AF-4B42-9C03-BDFB2A6B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91948D5C</Template>
  <TotalTime>19</TotalTime>
  <Pages>8</Pages>
  <Words>2358</Words>
  <Characters>12972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I.Bouman</dc:creator>
  <cp:lastModifiedBy>Miranda Hoovers</cp:lastModifiedBy>
  <cp:revision>9</cp:revision>
  <cp:lastPrinted>2016-05-18T07:48:00Z</cp:lastPrinted>
  <dcterms:created xsi:type="dcterms:W3CDTF">2018-12-20T09:37:00Z</dcterms:created>
  <dcterms:modified xsi:type="dcterms:W3CDTF">2019-06-27T08:28:00Z</dcterms:modified>
</cp:coreProperties>
</file>